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45" w:rsidRPr="00D30A33" w:rsidRDefault="00D30A33" w:rsidP="00F74C4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30A3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       </w:t>
      </w:r>
      <w:r w:rsidR="00F74C45" w:rsidRPr="00D30A3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Консультация для родителей</w:t>
      </w:r>
    </w:p>
    <w:p w:rsidR="00F74C45" w:rsidRPr="00F74C45" w:rsidRDefault="00F74C45" w:rsidP="00F74C4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30A3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«</w:t>
      </w:r>
      <w:r w:rsidRPr="00F74C45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Мы танцуем и поем – вместе весело живем!</w:t>
      </w:r>
      <w:r w:rsidRPr="00D30A3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»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развитие оказывает ничем не заменимое воздействие на  общее  развитие   малыша: формируется   эмоциональная сфера, совершенствуется мышление, ребенок становится чутким к красоте в искусстве и жизни.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важно, чтобы  уже  в   раннем  возрасте  рядом  с  ребенком оказался взрослый, который  смог бы раскрыть перед ним красоту музыки, дать возможность ее прочувствовать.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всем мире признано, что лучшие условия для развития воспитания ребенка раннего возраста,  в  том  числе  и  музыкального, создаются в семье. Это зависит от врожденных музыкальных задатков, образа жизни семьи, ее традиций,  отношения  к   музыке   и   музыкальной   деятельности,  от  общей культуры…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 знакомство с музыкой. Отсутствие музыкальных впечатлений делает невозможным усвоение музыкального языка.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Младенец  рождается  с  практически неразвитым   зрительным  анализатором, но он уже способен различать многие звуки  и  необычайно  чутко  реагировать на них. 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Чувство ритма заложено в каждом ребенке, но чувству музыки  можно и обучить. Нужно слушать вместе с ребенком любую музыку, а также детские и колыбельные песенки. Следует поощрять в  нем желание танцевать, маршировать, прихлопывать в ладоши, поощрять также желание играть на музыкальных инструментах. Первым   инструментом  может   быть   один   из ударных, а таковым может  служить   все, начиная от сковородки и заканчивая бубном.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proofErr w:type="spellStart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С.Лупан</w:t>
      </w:r>
      <w:proofErr w:type="spellEnd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книге «Поверь в свое дитя» призывает родителей: «Пойте!»   Если родители стесняются своего пения, лучше делать это только в присутствии малыша. Следует петь детские песни, для того чтобы ребенок усвоил  серию простых мелодий и научился их воспроизводить, нужно петь и «взрослые» песни.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proofErr w:type="spellStart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С.Лупан</w:t>
      </w:r>
      <w:proofErr w:type="spellEnd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рекомендует родителям приобрести для двухлетнего ребенка - магнитофон или плеер.  Это даст возможность малышу самому слушать музыку.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Нужно записывать на кассеты, диски  разную музыку (хорошего  качества), называть имена исполнителей, обращать внимание ребенка  на красоту человеческого голоса, его неповторимость.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Для музыкального развития в семье используют следующие педагогические методы: 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     </w:t>
      </w:r>
      <w:r w:rsidRPr="00F74C45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ru-RU"/>
        </w:rPr>
        <w:t>Наглядно-слуховой метод — основной.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растет в семье, 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     </w:t>
      </w:r>
      <w:r w:rsidRPr="00F74C45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ru-RU"/>
        </w:rPr>
        <w:t>Наглядно-зрительный метод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семейном воспитании имеет свои преимущества. Он предполагает показ детям книг с репродукциями картин, знакомство  малышей с народными традициями, обрядами.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     </w:t>
      </w:r>
      <w:r w:rsidRPr="00F74C45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ru-RU"/>
        </w:rPr>
        <w:t>Словесный метод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тоже важен. Краткие беседы о музыке, реплики-взрослого помогают ребенку настроиться на ее восприятие. Во время слушания взрослый может обратить  внимание ребенка на смену настроений, на изменения  в  звучании.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     </w:t>
      </w:r>
      <w:r w:rsidRPr="00F74C45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u w:val="single"/>
          <w:lang w:eastAsia="ru-RU"/>
        </w:rPr>
        <w:t>Практический метод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(обучение игре на детских музыкальных инструментах, пению  музыкальн</w:t>
      </w:r>
      <w:proofErr w:type="gramStart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ритмическим движениям) позволяет ребенку овладеть определенными умениями и навыками исполнительства и творчества. 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Советы родителям</w:t>
      </w:r>
      <w:r w:rsidRPr="00F74C45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Пусть в вашем доме царит дух любви и уважения к музыке.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Пусть музыка будет желанным и почетным гостем в вашем доме.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Приучайте детей к внимательному слушанию музыки, просто так  включенный телевизор – враг музыкального воспитания. Музыка воздействует только в том случае если ее слушать.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Не следует огорчаться, если у вашего малыша </w:t>
      </w:r>
      <w:proofErr w:type="gramStart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344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2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2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настроения</w:t>
      </w:r>
      <w:r w:rsidR="00992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4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что-нибудь</w:t>
      </w:r>
      <w:r w:rsidR="00992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спеть</w:t>
      </w:r>
      <w:proofErr w:type="gramEnd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 расстраивайтесь! Количественные накопления обязательно перейдут </w:t>
      </w:r>
      <w:proofErr w:type="gramStart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F74C45" w:rsidRPr="00F74C45" w:rsidRDefault="00F74C45" w:rsidP="00F74C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Отсутствие какой</w:t>
      </w:r>
      <w:r w:rsidR="00992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F74C45" w:rsidRPr="00F74C45" w:rsidRDefault="00F74C45" w:rsidP="00D30A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9544E3" w:rsidRDefault="009544E3"/>
    <w:sectPr w:rsidR="0095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A8"/>
    <w:rsid w:val="00344507"/>
    <w:rsid w:val="008B2854"/>
    <w:rsid w:val="009544E3"/>
    <w:rsid w:val="00992A9A"/>
    <w:rsid w:val="00C704A8"/>
    <w:rsid w:val="00D30A33"/>
    <w:rsid w:val="00F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2020-05-20T07:03:00Z</dcterms:created>
  <dcterms:modified xsi:type="dcterms:W3CDTF">2020-05-20T07:10:00Z</dcterms:modified>
</cp:coreProperties>
</file>