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0C" w:rsidRDefault="004430AA" w:rsidP="00872C0C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2"/>
        <w:rPr>
          <w:rFonts w:eastAsia="Calibri"/>
          <w:bCs/>
          <w:sz w:val="28"/>
          <w:szCs w:val="28"/>
          <w:lang w:eastAsia="x-none"/>
        </w:rPr>
      </w:pPr>
      <w:r w:rsidRPr="004430AA">
        <w:rPr>
          <w:rFonts w:eastAsia="Calibri"/>
          <w:bCs/>
          <w:noProof/>
          <w:sz w:val="28"/>
          <w:szCs w:val="28"/>
        </w:rPr>
        <w:drawing>
          <wp:inline distT="0" distB="0" distL="0" distR="0">
            <wp:extent cx="4152900" cy="619836"/>
            <wp:effectExtent l="0" t="0" r="0" b="8890"/>
            <wp:docPr id="13" name="Рисунок 13" descr="C:\Users\user\Pictures\imageD34ARM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Pictures\imageD34ARMW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6" cy="623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4344" w:rsidRPr="00872C0C" w:rsidRDefault="00872C0C" w:rsidP="00BD4344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2"/>
        <w:rPr>
          <w:rFonts w:eastAsia="Calibri"/>
          <w:b/>
          <w:bCs/>
          <w:color w:val="006600"/>
          <w:sz w:val="28"/>
          <w:szCs w:val="28"/>
          <w:lang w:val="x-none" w:eastAsia="x-none"/>
        </w:rPr>
      </w:pPr>
      <w:bookmarkStart w:id="0" w:name="_GoBack"/>
      <w:bookmarkEnd w:id="0"/>
      <w:r w:rsidRPr="00872C0C">
        <w:rPr>
          <w:rFonts w:eastAsia="Calibri"/>
          <w:b/>
          <w:bCs/>
          <w:noProof/>
          <w:color w:val="006600"/>
          <w:sz w:val="28"/>
          <w:szCs w:val="28"/>
        </w:rPr>
        <w:drawing>
          <wp:inline distT="0" distB="0" distL="0" distR="0">
            <wp:extent cx="2952750" cy="858982"/>
            <wp:effectExtent l="0" t="0" r="0" b="0"/>
            <wp:docPr id="14" name="Рисунок 14" descr="https://fs00.infourok.ru/images/doc/275/28023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s00.infourok.ru/images/doc/275/28023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11" t="42535" r="20926" b="44563"/>
                    <a:stretch/>
                  </pic:blipFill>
                  <pic:spPr bwMode="auto">
                    <a:xfrm>
                      <a:off x="0" y="0"/>
                      <a:ext cx="2974449" cy="865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344" w:rsidRPr="00BD4344" w:rsidRDefault="00BD4344" w:rsidP="00BD4344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sz w:val="28"/>
          <w:szCs w:val="28"/>
          <w:lang w:eastAsia="x-none"/>
        </w:rPr>
      </w:pPr>
      <w:r w:rsidRPr="00872C0C">
        <w:rPr>
          <w:rFonts w:eastAsia="Calibri"/>
          <w:b/>
          <w:bCs/>
          <w:i/>
          <w:color w:val="006600"/>
          <w:sz w:val="28"/>
          <w:szCs w:val="28"/>
          <w:lang w:eastAsia="x-none"/>
        </w:rPr>
        <w:t>Цель:</w:t>
      </w:r>
      <w:r w:rsidRPr="00872C0C">
        <w:rPr>
          <w:rFonts w:eastAsia="Calibri"/>
          <w:bCs/>
          <w:color w:val="006600"/>
          <w:sz w:val="28"/>
          <w:szCs w:val="28"/>
          <w:lang w:eastAsia="x-none"/>
        </w:rPr>
        <w:t xml:space="preserve"> </w:t>
      </w:r>
      <w:r w:rsidRPr="00BD4344">
        <w:rPr>
          <w:rFonts w:eastAsia="Calibri"/>
          <w:bCs/>
          <w:iCs/>
          <w:sz w:val="28"/>
          <w:szCs w:val="28"/>
          <w:lang w:eastAsia="x-none"/>
        </w:rPr>
        <w:t>оптимизация взаимодействия участников воспитательно-образовательного процесса и ока</w:t>
      </w:r>
      <w:r w:rsidR="00872C0C">
        <w:rPr>
          <w:rFonts w:eastAsia="Calibri"/>
          <w:bCs/>
          <w:iCs/>
          <w:sz w:val="28"/>
          <w:szCs w:val="28"/>
          <w:lang w:eastAsia="x-none"/>
        </w:rPr>
        <w:t>зание им психологической помощи при выстраивании и реализации</w:t>
      </w:r>
      <w:r w:rsidRPr="00BD4344">
        <w:rPr>
          <w:rFonts w:eastAsia="Calibri"/>
          <w:bCs/>
          <w:iCs/>
          <w:sz w:val="28"/>
          <w:szCs w:val="28"/>
          <w:lang w:eastAsia="x-none"/>
        </w:rPr>
        <w:t xml:space="preserve"> индивидуальной программы воспитания и развития.</w:t>
      </w:r>
      <w:r w:rsidRPr="00BD4344">
        <w:rPr>
          <w:rFonts w:eastAsia="Calibri"/>
          <w:bCs/>
          <w:sz w:val="28"/>
          <w:szCs w:val="28"/>
          <w:lang w:eastAsia="x-none"/>
        </w:rPr>
        <w:t xml:space="preserve"> </w:t>
      </w:r>
    </w:p>
    <w:p w:rsidR="00BD4344" w:rsidRPr="00BD4344" w:rsidRDefault="00BD4344" w:rsidP="00BD4344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sz w:val="28"/>
          <w:szCs w:val="28"/>
          <w:lang w:eastAsia="x-none"/>
        </w:rPr>
      </w:pPr>
      <w:r w:rsidRPr="00BD4344">
        <w:rPr>
          <w:rFonts w:eastAsia="Calibri"/>
          <w:bCs/>
          <w:sz w:val="28"/>
          <w:szCs w:val="28"/>
          <w:lang w:eastAsia="x-none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BD4344" w:rsidRPr="00872C0C" w:rsidRDefault="00BD4344" w:rsidP="00BD4344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/>
          <w:bCs/>
          <w:i/>
          <w:color w:val="006600"/>
          <w:sz w:val="28"/>
          <w:szCs w:val="28"/>
          <w:lang w:eastAsia="x-none"/>
        </w:rPr>
      </w:pPr>
      <w:r w:rsidRPr="00872C0C">
        <w:rPr>
          <w:rFonts w:eastAsia="Calibri"/>
          <w:b/>
          <w:bCs/>
          <w:i/>
          <w:iCs/>
          <w:color w:val="006600"/>
          <w:sz w:val="28"/>
          <w:szCs w:val="28"/>
          <w:lang w:eastAsia="x-none"/>
        </w:rPr>
        <w:t>Обязательно:</w:t>
      </w:r>
      <w:r w:rsidRPr="00872C0C">
        <w:rPr>
          <w:rFonts w:eastAsia="Calibri"/>
          <w:b/>
          <w:bCs/>
          <w:i/>
          <w:color w:val="006600"/>
          <w:sz w:val="28"/>
          <w:szCs w:val="28"/>
          <w:lang w:eastAsia="x-none"/>
        </w:rPr>
        <w:t xml:space="preserve"> </w:t>
      </w:r>
    </w:p>
    <w:p w:rsidR="00BD4344" w:rsidRPr="00BD4344" w:rsidRDefault="00BD4344" w:rsidP="00BD4344">
      <w:pPr>
        <w:keepNext/>
        <w:numPr>
          <w:ilvl w:val="0"/>
          <w:numId w:val="3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i/>
          <w:sz w:val="28"/>
          <w:szCs w:val="28"/>
          <w:u w:val="single"/>
          <w:lang w:eastAsia="x-none"/>
        </w:rPr>
      </w:pPr>
      <w:r w:rsidRPr="00BD4344">
        <w:rPr>
          <w:rFonts w:eastAsia="Calibri"/>
          <w:bCs/>
          <w:sz w:val="28"/>
          <w:szCs w:val="28"/>
          <w:lang w:eastAsia="x-none"/>
        </w:rPr>
        <w:t xml:space="preserve">Консультирование по вопросам, связанным с оптимизацией воспитательно-образовательного процесса в ДОУ и семье в интересах ребенка. </w:t>
      </w:r>
    </w:p>
    <w:p w:rsidR="00BD4344" w:rsidRPr="00BD4344" w:rsidRDefault="00BD4344" w:rsidP="00BD4344">
      <w:pPr>
        <w:keepNext/>
        <w:numPr>
          <w:ilvl w:val="0"/>
          <w:numId w:val="1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i/>
          <w:sz w:val="28"/>
          <w:szCs w:val="28"/>
          <w:u w:val="single"/>
          <w:lang w:eastAsia="x-none"/>
        </w:rPr>
      </w:pPr>
      <w:r w:rsidRPr="00BD4344">
        <w:rPr>
          <w:rFonts w:eastAsia="Calibri"/>
          <w:bCs/>
          <w:sz w:val="28"/>
          <w:szCs w:val="28"/>
          <w:lang w:eastAsia="x-none"/>
        </w:rPr>
        <w:t>Консультирование по вопросам воспитания детей с особыми образовательными потребностями.</w:t>
      </w:r>
    </w:p>
    <w:p w:rsidR="00BD4344" w:rsidRPr="00872C0C" w:rsidRDefault="00BD4344" w:rsidP="00BD4344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/>
          <w:bCs/>
          <w:i/>
          <w:color w:val="006600"/>
          <w:sz w:val="28"/>
          <w:szCs w:val="28"/>
          <w:lang w:eastAsia="x-none"/>
        </w:rPr>
      </w:pPr>
      <w:r w:rsidRPr="00872C0C">
        <w:rPr>
          <w:rFonts w:eastAsia="Calibri"/>
          <w:b/>
          <w:bCs/>
          <w:i/>
          <w:iCs/>
          <w:color w:val="006600"/>
          <w:sz w:val="28"/>
          <w:szCs w:val="28"/>
          <w:lang w:eastAsia="x-none"/>
        </w:rPr>
        <w:t>Дополнительно:</w:t>
      </w:r>
      <w:r w:rsidRPr="00872C0C">
        <w:rPr>
          <w:rFonts w:eastAsia="Calibri"/>
          <w:b/>
          <w:bCs/>
          <w:i/>
          <w:color w:val="006600"/>
          <w:sz w:val="28"/>
          <w:szCs w:val="28"/>
          <w:lang w:eastAsia="x-none"/>
        </w:rPr>
        <w:t xml:space="preserve"> </w:t>
      </w:r>
    </w:p>
    <w:p w:rsidR="00BD4344" w:rsidRPr="00BD4344" w:rsidRDefault="00BD4344" w:rsidP="00BD4344">
      <w:pPr>
        <w:keepNext/>
        <w:numPr>
          <w:ilvl w:val="0"/>
          <w:numId w:val="2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i/>
          <w:sz w:val="28"/>
          <w:szCs w:val="28"/>
          <w:u w:val="single"/>
          <w:lang w:eastAsia="x-none"/>
        </w:rPr>
      </w:pPr>
      <w:r w:rsidRPr="00BD4344">
        <w:rPr>
          <w:rFonts w:eastAsia="Calibri"/>
          <w:bCs/>
          <w:sz w:val="28"/>
          <w:szCs w:val="28"/>
          <w:lang w:eastAsia="x-none"/>
        </w:rPr>
        <w:t>Психолог может инициировать групповые и индивидуальные консультации педагогов и родителей.  </w:t>
      </w:r>
    </w:p>
    <w:p w:rsidR="00BD4344" w:rsidRPr="00872C0C" w:rsidRDefault="00BD4344" w:rsidP="00BD4344">
      <w:pPr>
        <w:keepNext/>
        <w:numPr>
          <w:ilvl w:val="0"/>
          <w:numId w:val="2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i/>
          <w:sz w:val="28"/>
          <w:szCs w:val="28"/>
          <w:u w:val="single"/>
          <w:lang w:eastAsia="x-none"/>
        </w:rPr>
      </w:pPr>
      <w:r w:rsidRPr="00BD4344">
        <w:rPr>
          <w:rFonts w:eastAsia="Calibri"/>
          <w:bCs/>
          <w:sz w:val="28"/>
          <w:szCs w:val="28"/>
          <w:lang w:eastAsia="x-none"/>
        </w:rPr>
        <w:t xml:space="preserve">Психолог может инициировать иные формы работы с персоналом учреждения с целью личностного и профессионального роста. </w:t>
      </w:r>
    </w:p>
    <w:p w:rsidR="004430AA" w:rsidRPr="004430AA" w:rsidRDefault="004430AA" w:rsidP="004430AA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sz w:val="28"/>
          <w:szCs w:val="28"/>
          <w:lang w:eastAsia="x-none"/>
        </w:rPr>
      </w:pPr>
      <w:r w:rsidRPr="004430AA">
        <w:rPr>
          <w:rFonts w:eastAsia="Calibri"/>
          <w:bCs/>
          <w:sz w:val="28"/>
          <w:szCs w:val="28"/>
          <w:lang w:eastAsia="x-none"/>
        </w:rPr>
        <w:t>Взаимодействие дошкольных учреждений с семьями воспитанников – одно из важных направлений деятельности ДОУ. В настоящее время</w:t>
      </w:r>
      <w:r>
        <w:rPr>
          <w:rFonts w:eastAsia="Calibri"/>
          <w:bCs/>
          <w:sz w:val="28"/>
          <w:szCs w:val="28"/>
          <w:lang w:eastAsia="x-none"/>
        </w:rPr>
        <w:t xml:space="preserve"> актуальной проблемой является </w:t>
      </w:r>
      <w:r w:rsidRPr="004430AA">
        <w:rPr>
          <w:rFonts w:eastAsia="Calibri"/>
          <w:bCs/>
          <w:sz w:val="28"/>
          <w:szCs w:val="28"/>
          <w:lang w:eastAsia="x-none"/>
        </w:rPr>
        <w:t xml:space="preserve">взаимодействие педагогов детского сада с родителями, которое было бы направлено на повышение психолого-педагогической культуры родителей, формирование у них педагогических умений и навыков. Важно найти такие формы и методы работы, которые позволят учесть потребности родителей, будут способствовать формированию активной родительской позиции. Организованное сотрудничество может дать импульс к построению взаимодействия с семьей на качественно новой основе, предполагающей не просто совместное участие в воспитании ребенка, а осознание общих целей, формирование доверительных отношений и стремление к взаимопониманию.  </w:t>
      </w:r>
    </w:p>
    <w:p w:rsidR="004430AA" w:rsidRPr="004430AA" w:rsidRDefault="004430AA" w:rsidP="004430AA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sz w:val="28"/>
          <w:szCs w:val="28"/>
          <w:lang w:eastAsia="x-none"/>
        </w:rPr>
      </w:pPr>
      <w:r w:rsidRPr="004430AA">
        <w:rPr>
          <w:rFonts w:eastAsia="Calibri"/>
          <w:bCs/>
          <w:sz w:val="28"/>
          <w:szCs w:val="28"/>
          <w:lang w:eastAsia="x-none"/>
        </w:rPr>
        <w:t>В нашем ДОУ, наряду с воспитател</w:t>
      </w:r>
      <w:r w:rsidR="00BD4344">
        <w:rPr>
          <w:rFonts w:eastAsia="Calibri"/>
          <w:bCs/>
          <w:sz w:val="28"/>
          <w:szCs w:val="28"/>
          <w:lang w:eastAsia="x-none"/>
        </w:rPr>
        <w:t>ями и другими специалистами, я </w:t>
      </w:r>
      <w:r w:rsidRPr="004430AA">
        <w:rPr>
          <w:rFonts w:eastAsia="Calibri"/>
          <w:bCs/>
          <w:sz w:val="28"/>
          <w:szCs w:val="28"/>
          <w:lang w:eastAsia="x-none"/>
        </w:rPr>
        <w:t xml:space="preserve">стремлюсь к использованию эффективных и инновационных форм и методов работы с родителями воспитанников с целью установления доверительных и партнерских </w:t>
      </w:r>
      <w:r w:rsidRPr="004430AA">
        <w:rPr>
          <w:rFonts w:eastAsia="Calibri"/>
          <w:bCs/>
          <w:sz w:val="28"/>
          <w:szCs w:val="28"/>
          <w:lang w:eastAsia="x-none"/>
        </w:rPr>
        <w:lastRenderedPageBreak/>
        <w:t xml:space="preserve">отношений с родителями, а также вовлечение семьи в коррекционно-образовательное пространство. </w:t>
      </w:r>
    </w:p>
    <w:p w:rsidR="004430AA" w:rsidRPr="004430AA" w:rsidRDefault="004430AA" w:rsidP="004430AA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sz w:val="28"/>
          <w:szCs w:val="28"/>
          <w:lang w:eastAsia="x-none"/>
        </w:rPr>
      </w:pPr>
      <w:r w:rsidRPr="004430AA">
        <w:rPr>
          <w:rFonts w:eastAsia="Calibri"/>
          <w:b/>
          <w:bCs/>
          <w:sz w:val="28"/>
          <w:szCs w:val="28"/>
          <w:lang w:eastAsia="x-none"/>
        </w:rPr>
        <w:t>Представляю вашему вниманию некоторые из них.</w:t>
      </w:r>
      <w:r w:rsidRPr="004430AA">
        <w:rPr>
          <w:rFonts w:eastAsia="Calibri"/>
          <w:bCs/>
          <w:sz w:val="28"/>
          <w:szCs w:val="28"/>
          <w:lang w:eastAsia="x-none"/>
        </w:rPr>
        <w:t xml:space="preserve"> </w:t>
      </w:r>
    </w:p>
    <w:p w:rsidR="004430AA" w:rsidRPr="004430AA" w:rsidRDefault="004430AA" w:rsidP="004430AA">
      <w:pPr>
        <w:keepNext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2"/>
        <w:rPr>
          <w:rFonts w:eastAsia="Calibri"/>
          <w:bCs/>
          <w:sz w:val="28"/>
          <w:szCs w:val="28"/>
          <w:lang w:eastAsia="x-none"/>
        </w:rPr>
      </w:pPr>
      <w:r w:rsidRPr="00872C0C">
        <w:rPr>
          <w:rFonts w:eastAsia="Calibri"/>
          <w:b/>
          <w:bCs/>
          <w:i/>
          <w:iCs/>
          <w:color w:val="006600"/>
          <w:sz w:val="28"/>
          <w:szCs w:val="28"/>
          <w:lang w:eastAsia="x-none"/>
        </w:rPr>
        <w:t>Наглядная информация</w:t>
      </w:r>
      <w:r w:rsidRPr="00872C0C">
        <w:rPr>
          <w:rFonts w:eastAsia="Calibri"/>
          <w:bCs/>
          <w:color w:val="006600"/>
          <w:sz w:val="28"/>
          <w:szCs w:val="28"/>
          <w:lang w:eastAsia="x-none"/>
        </w:rPr>
        <w:t xml:space="preserve"> </w:t>
      </w:r>
      <w:r w:rsidRPr="004430AA">
        <w:rPr>
          <w:rFonts w:eastAsia="Calibri"/>
          <w:bCs/>
          <w:sz w:val="28"/>
          <w:szCs w:val="28"/>
          <w:lang w:eastAsia="x-none"/>
        </w:rPr>
        <w:t>имеет огромные возможности по освещению педагогического процесса. В то же время она не предусматривает непосредственного контакта педагога и родителей, и поэтому форма и способ ее подачи имеют не меньшее значение, чем ее содержание. Родителей нужно привлечь</w:t>
      </w:r>
      <w:r w:rsidR="00872C0C">
        <w:rPr>
          <w:rFonts w:eastAsia="Calibri"/>
          <w:bCs/>
          <w:sz w:val="28"/>
          <w:szCs w:val="28"/>
          <w:lang w:eastAsia="x-none"/>
        </w:rPr>
        <w:t xml:space="preserve"> и заинтересовать. Для этого я </w:t>
      </w:r>
      <w:r w:rsidRPr="004430AA">
        <w:rPr>
          <w:rFonts w:eastAsia="Calibri"/>
          <w:bCs/>
          <w:sz w:val="28"/>
          <w:szCs w:val="28"/>
          <w:lang w:eastAsia="x-none"/>
        </w:rPr>
        <w:t>стараюсь, чтобы информация была содержательной и в то же время краткой, эстетично оформлена в соответствии с единым сюжетом или в одном с</w:t>
      </w:r>
      <w:r w:rsidR="00872C0C">
        <w:rPr>
          <w:rFonts w:eastAsia="Calibri"/>
          <w:bCs/>
          <w:sz w:val="28"/>
          <w:szCs w:val="28"/>
          <w:lang w:eastAsia="x-none"/>
        </w:rPr>
        <w:t xml:space="preserve">тиле. Информационные материалы </w:t>
      </w:r>
      <w:r w:rsidRPr="004430AA">
        <w:rPr>
          <w:rFonts w:eastAsia="Calibri"/>
          <w:bCs/>
          <w:sz w:val="28"/>
          <w:szCs w:val="28"/>
          <w:lang w:eastAsia="x-none"/>
        </w:rPr>
        <w:t xml:space="preserve">регулярно обновляются (каждый месяц), используются фотомонтажи, оригинальные названия рубрик, так как, актуальность и оригинальность подачи материала привлекают родителей и позволяют повысить их педагогическую культуру.  </w:t>
      </w:r>
    </w:p>
    <w:sectPr w:rsidR="004430AA" w:rsidRPr="004430AA" w:rsidSect="00872C0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5CB"/>
    <w:multiLevelType w:val="hybridMultilevel"/>
    <w:tmpl w:val="015A1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74F5"/>
    <w:multiLevelType w:val="hybridMultilevel"/>
    <w:tmpl w:val="58FAC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696"/>
    <w:multiLevelType w:val="hybridMultilevel"/>
    <w:tmpl w:val="420C3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C1"/>
    <w:rsid w:val="004430AA"/>
    <w:rsid w:val="00872C0C"/>
    <w:rsid w:val="008C5882"/>
    <w:rsid w:val="00BD4344"/>
    <w:rsid w:val="00D62EC8"/>
    <w:rsid w:val="00DC1A32"/>
    <w:rsid w:val="00ED0410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CC7BA-4880-43F5-8CE0-B7A7233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7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5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4EFE9"/>
                                <w:left w:val="single" w:sz="48" w:space="0" w:color="F4EFE9"/>
                                <w:bottom w:val="none" w:sz="0" w:space="0" w:color="auto"/>
                                <w:right w:val="single" w:sz="48" w:space="0" w:color="F4EFE9"/>
                              </w:divBdr>
                              <w:divsChild>
                                <w:div w:id="16000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8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3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81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0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6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65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9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33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7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56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86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1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8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6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2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4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0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1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0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5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70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36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6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3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9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34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7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0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85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24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71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1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2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88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03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2017-12-04T08:56:00Z</dcterms:created>
  <dcterms:modified xsi:type="dcterms:W3CDTF">2017-12-05T09:23:00Z</dcterms:modified>
</cp:coreProperties>
</file>