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63" w:rsidRDefault="007D0363" w:rsidP="007D0363">
      <w:pPr>
        <w:rPr>
          <w:sz w:val="28"/>
          <w:szCs w:val="28"/>
        </w:rPr>
      </w:pPr>
      <w:bookmarkStart w:id="0" w:name="_GoBack"/>
      <w:bookmarkEnd w:id="0"/>
    </w:p>
    <w:p w:rsidR="007D0363" w:rsidRDefault="007D0363" w:rsidP="007D0363">
      <w:pPr>
        <w:rPr>
          <w:sz w:val="28"/>
          <w:szCs w:val="28"/>
        </w:rPr>
      </w:pPr>
      <w:r w:rsidRPr="001231C6">
        <w:rPr>
          <w:noProof/>
          <w:color w:val="666666"/>
          <w:sz w:val="28"/>
          <w:szCs w:val="28"/>
        </w:rPr>
        <w:drawing>
          <wp:inline distT="0" distB="0" distL="0" distR="0">
            <wp:extent cx="5724525" cy="857250"/>
            <wp:effectExtent l="0" t="0" r="9525" b="0"/>
            <wp:docPr id="1" name="Рисунок 1" descr="основные-признаки-стрессового-состояния-у-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-признаки-стрессового-состояния-у-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63" w:rsidRPr="001231C6" w:rsidRDefault="007D0363" w:rsidP="007D0363">
      <w:pPr>
        <w:rPr>
          <w:sz w:val="28"/>
          <w:szCs w:val="28"/>
        </w:rPr>
      </w:pP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 xml:space="preserve">Каждый взрослый, воспитывающий ребенка должен знать основные </w:t>
      </w:r>
      <w:proofErr w:type="gramStart"/>
      <w:r w:rsidRPr="00864060">
        <w:rPr>
          <w:sz w:val="28"/>
          <w:szCs w:val="28"/>
        </w:rPr>
        <w:t>признаки  возникновения</w:t>
      </w:r>
      <w:proofErr w:type="gramEnd"/>
      <w:r w:rsidRPr="00864060">
        <w:rPr>
          <w:sz w:val="28"/>
          <w:szCs w:val="28"/>
        </w:rPr>
        <w:t xml:space="preserve"> у него стрессового состояния. Надежными ориентирами при этом могут быть проявляемые детьми чувства бодрости, радости, азарта, гнева, страха, тревоги, печали, вины, растерянности, стыда и т. п. Индикатором этих чувств является настроение ребенка.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 xml:space="preserve">    Признаки, указывающие на то, что ребенок находится в стрессовом состоянии: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1. Плохой сон. Ребенок с трудом засыпает и очень беспокойно спит.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2. Усталость ребенка после нагрузки, которая совсем недавно давалась ему очень легко.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3. Малыш становится беспричинно обидчив, часто плачет по ничтожному поводу или, наоборот, становится слишком агрессивным.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4. 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чаше ищет одобрения и поддержки у взрослых, "жмется" к ним.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5. Ребенок перестает участвовать в играх сверстников, в то же время у него наблюдаются трудности в соблюдении дисциплины.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6. Иногда ребенок постоянно жует или сосет что-либо, чего раньше за ним не замечалось. Иногда у него отмечается стойкая потеря аппетита.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7. 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ночное и даже дневное недержание мочи.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8. 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9. Расстройства памяти, трудности воображения, слабая концентрация внимания, потеря интереса ко всему, что ранее вызывало активность, также говорят о неблагополучии психоэмоционального состояния.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 xml:space="preserve">     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также отметить и то, что не все эти признаки могут быть явно выражены. Но беспокоиться следует даже тогда, когда появились только некоторые из них.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 xml:space="preserve">Наличие вышеуказанных симптомов свидетельствует о появлении психосоматических расстройств, которые отражаются и </w:t>
      </w:r>
      <w:proofErr w:type="gramStart"/>
      <w:r w:rsidRPr="00864060">
        <w:rPr>
          <w:sz w:val="28"/>
          <w:szCs w:val="28"/>
        </w:rPr>
        <w:t>на самочувствии</w:t>
      </w:r>
      <w:proofErr w:type="gramEnd"/>
      <w:r w:rsidRPr="00864060">
        <w:rPr>
          <w:sz w:val="28"/>
          <w:szCs w:val="28"/>
        </w:rPr>
        <w:t xml:space="preserve"> и на поведении ребенка. Их игнорирование может не только привести к стойким нарушениям в здоровье, но и отразиться на формировании личностных качеств.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 xml:space="preserve">     Психоэмоциональное напряжение лишает ребенка естественного для его возраста состояния радости и приводит к неврозам. При неврозе ухудшается управление функциями организма. Поэтому дети не просто становятся раздражительными и обидчивыми, но часто жалуются на головную боль. Кроме </w:t>
      </w:r>
      <w:r w:rsidRPr="00864060">
        <w:rPr>
          <w:sz w:val="28"/>
          <w:szCs w:val="28"/>
        </w:rPr>
        <w:lastRenderedPageBreak/>
        <w:t>того, у них могут быть нарушения ритма сердечной деятельности, часто отмечается повышение артериального давления.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 xml:space="preserve">      Дома с родителями дети чаще всего выбирают путь противодействия, поскольку в силу детской доверчивости не опасаются встретить жесткую ответную реакцию. "Я боюсь, не умею, не буду", - пытается достучаться до сознания родителей малыш. Ведь именно в этих словах заключается его оценка и интерпретация ситуации. Но когда "глухие и слепые" родители, выведенные из терпения поведением ребенка, не понимая причин этого поведения, дают ему жесткий отпор вплоть до физических мер воздействия, то ребенок теряет последнюю опору, на которую бессознательно рассчитывал.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Что обычно чувствуют в этой ситуации дети?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Чаще всего они чувствуют боль, тревогу, неуверенность, злобу и почти всегда - страх.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 xml:space="preserve">         В образовательном учреждении в стрессовой ситуации адаптационный процесс чаще протекает как реакция приспособления. И у детей, как способ защитного поведения, очень часто появляется социальная маска. Они могут стать лживыми, неуверенными, склонными к бесплодным мечтаниям, трусливыми, некоммуникабельными, фанатично упрямыми, часто беспомощными в жизни.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 xml:space="preserve">       Часто бывает так, что признаки стрессового состояния взрослые замечают, а вот определить их причину затрудняются. В этом случае разумно обратиться за советом к квалифицированному специалисту.</w:t>
      </w:r>
    </w:p>
    <w:p w:rsidR="007D0363" w:rsidRPr="00864060" w:rsidRDefault="007D0363" w:rsidP="007D0363">
      <w:pPr>
        <w:rPr>
          <w:sz w:val="28"/>
          <w:szCs w:val="28"/>
        </w:rPr>
      </w:pPr>
      <w:proofErr w:type="spellStart"/>
      <w:r w:rsidRPr="00864060">
        <w:rPr>
          <w:sz w:val="28"/>
          <w:szCs w:val="28"/>
        </w:rPr>
        <w:t>Стрессорное</w:t>
      </w:r>
      <w:proofErr w:type="spellEnd"/>
      <w:r w:rsidRPr="00864060">
        <w:rPr>
          <w:sz w:val="28"/>
          <w:szCs w:val="28"/>
        </w:rPr>
        <w:t xml:space="preserve"> воздействие на детей в образовательном учреждении могут оказывать: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- нерациональный режим жизнедеятельности,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- дефицит свободы движений,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- недостаточность пребывания на свежем воздухе,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- нерациональное питание и плохая его организация,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- неправильная организация сна и отдыха детей,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- авторитарность стиля общения с детьми взрослых при отсутствии к ним внимания и заботы,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- необоснованное ограничение свободы детей,</w:t>
      </w:r>
    </w:p>
    <w:p w:rsidR="007D0363" w:rsidRPr="00864060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- интеллектуальные и физические перегрузки,</w:t>
      </w:r>
    </w:p>
    <w:p w:rsidR="007D0363" w:rsidRDefault="007D0363" w:rsidP="007D0363">
      <w:pPr>
        <w:rPr>
          <w:sz w:val="28"/>
          <w:szCs w:val="28"/>
        </w:rPr>
      </w:pPr>
      <w:r w:rsidRPr="00864060">
        <w:rPr>
          <w:sz w:val="28"/>
          <w:szCs w:val="28"/>
        </w:rPr>
        <w:t>- неблагоприятные в геомагнитном плане дни и плохие погодные условия, а также другие факторы, связанные с разнообразными проблемами семьи и взаимоотношений со сверстниками.</w:t>
      </w:r>
    </w:p>
    <w:p w:rsidR="007D0363" w:rsidRDefault="007D0363" w:rsidP="007D0363">
      <w:pPr>
        <w:rPr>
          <w:sz w:val="28"/>
          <w:szCs w:val="28"/>
        </w:rPr>
      </w:pPr>
    </w:p>
    <w:p w:rsidR="007D0363" w:rsidRDefault="007D0363" w:rsidP="007D0363">
      <w:pPr>
        <w:rPr>
          <w:sz w:val="28"/>
          <w:szCs w:val="28"/>
        </w:rPr>
      </w:pPr>
    </w:p>
    <w:p w:rsidR="007D0363" w:rsidRDefault="007D0363" w:rsidP="007D0363">
      <w:pPr>
        <w:rPr>
          <w:sz w:val="28"/>
          <w:szCs w:val="28"/>
        </w:rPr>
      </w:pPr>
    </w:p>
    <w:p w:rsidR="007D0363" w:rsidRDefault="007D0363" w:rsidP="007D0363">
      <w:pPr>
        <w:rPr>
          <w:sz w:val="28"/>
          <w:szCs w:val="28"/>
        </w:rPr>
      </w:pPr>
    </w:p>
    <w:p w:rsidR="007D0363" w:rsidRDefault="007D0363" w:rsidP="007D0363">
      <w:pPr>
        <w:rPr>
          <w:sz w:val="28"/>
          <w:szCs w:val="28"/>
        </w:rPr>
      </w:pPr>
    </w:p>
    <w:p w:rsidR="007D0363" w:rsidRPr="00864060" w:rsidRDefault="007D0363" w:rsidP="007D0363">
      <w:pPr>
        <w:rPr>
          <w:sz w:val="28"/>
          <w:szCs w:val="28"/>
        </w:rPr>
      </w:pPr>
    </w:p>
    <w:p w:rsidR="007D0363" w:rsidRDefault="007D0363" w:rsidP="007D0363"/>
    <w:p w:rsidR="006503D8" w:rsidRDefault="006503D8"/>
    <w:sectPr w:rsidR="006503D8" w:rsidSect="007D036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63"/>
    <w:rsid w:val="006503D8"/>
    <w:rsid w:val="007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C00A"/>
  <w15:chartTrackingRefBased/>
  <w15:docId w15:val="{DB501B0D-1D21-4078-93CB-5DC43BBE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2017-03-02T10:57:00Z</dcterms:created>
  <dcterms:modified xsi:type="dcterms:W3CDTF">2017-03-02T10:59:00Z</dcterms:modified>
</cp:coreProperties>
</file>