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357" w:rsidRDefault="00724357" w:rsidP="00DC10E8">
      <w:pPr>
        <w:pStyle w:val="1"/>
        <w:jc w:val="center"/>
        <w:rPr>
          <w:b/>
          <w:sz w:val="36"/>
          <w:szCs w:val="36"/>
        </w:rPr>
      </w:pPr>
      <w:r w:rsidRPr="00DC10E8">
        <w:rPr>
          <w:b/>
          <w:sz w:val="36"/>
          <w:szCs w:val="36"/>
        </w:rPr>
        <w:t>ДЕТСКАЯ ЛОЖЬ</w:t>
      </w:r>
    </w:p>
    <w:p w:rsidR="00DC10E8" w:rsidRPr="00DC10E8" w:rsidRDefault="00DC10E8" w:rsidP="00DC10E8">
      <w:pPr>
        <w:jc w:val="center"/>
      </w:pPr>
    </w:p>
    <w:p w:rsidR="00724357" w:rsidRPr="00BA49CB" w:rsidRDefault="00DC10E8" w:rsidP="00DC10E8">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133975" cy="255133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жь5.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20086" cy="2594131"/>
                    </a:xfrm>
                    <a:prstGeom prst="rect">
                      <a:avLst/>
                    </a:prstGeom>
                  </pic:spPr>
                </pic:pic>
              </a:graphicData>
            </a:graphic>
          </wp:inline>
        </w:drawing>
      </w:r>
    </w:p>
    <w:p w:rsidR="00F25D9D" w:rsidRDefault="00724357" w:rsidP="00C51C50">
      <w:pPr>
        <w:spacing w:line="360" w:lineRule="auto"/>
        <w:rPr>
          <w:rFonts w:ascii="Times New Roman" w:hAnsi="Times New Roman" w:cs="Times New Roman"/>
          <w:sz w:val="28"/>
          <w:szCs w:val="28"/>
        </w:rPr>
      </w:pPr>
      <w:r w:rsidRPr="00BA49CB">
        <w:rPr>
          <w:rFonts w:ascii="Times New Roman" w:hAnsi="Times New Roman" w:cs="Times New Roman"/>
          <w:sz w:val="28"/>
          <w:szCs w:val="28"/>
        </w:rPr>
        <w:t xml:space="preserve">   </w:t>
      </w:r>
      <w:r w:rsidRPr="00C51C50">
        <w:rPr>
          <w:rFonts w:ascii="Times New Roman" w:hAnsi="Times New Roman" w:cs="Times New Roman"/>
          <w:b/>
          <w:sz w:val="28"/>
          <w:szCs w:val="28"/>
        </w:rPr>
        <w:t>Ложь</w:t>
      </w:r>
      <w:r w:rsidRPr="00BA49CB">
        <w:rPr>
          <w:rFonts w:ascii="Times New Roman" w:hAnsi="Times New Roman" w:cs="Times New Roman"/>
          <w:sz w:val="28"/>
          <w:szCs w:val="28"/>
        </w:rPr>
        <w:t xml:space="preserve"> - это раздвоение в человеке. </w:t>
      </w:r>
    </w:p>
    <w:p w:rsidR="00724357" w:rsidRPr="00BA49CB" w:rsidRDefault="00724357" w:rsidP="00C51C50">
      <w:pPr>
        <w:spacing w:line="360" w:lineRule="auto"/>
        <w:rPr>
          <w:rFonts w:ascii="Times New Roman" w:hAnsi="Times New Roman" w:cs="Times New Roman"/>
          <w:sz w:val="28"/>
          <w:szCs w:val="28"/>
        </w:rPr>
      </w:pPr>
      <w:r w:rsidRPr="00BA49CB">
        <w:rPr>
          <w:rFonts w:ascii="Times New Roman" w:hAnsi="Times New Roman" w:cs="Times New Roman"/>
          <w:sz w:val="28"/>
          <w:szCs w:val="28"/>
        </w:rPr>
        <w:t>И как всякое раздвоение - неприятно и приносит человеку страдание. Раздвоение вносит тревогу, ослабляет физические силы, пагубно действует на нервы. Лживость - не первоначальное состояние человека, естественный человек правдив, мир лжи и выдумки ему неизвестен. Так и детям - ложь чужда и неприятна. Первобытные люди и дети поддаются обману чрезвычайно легко. Дикари учатся лгать от цивилизованных людей, дети - от взрослых.</w:t>
      </w:r>
    </w:p>
    <w:p w:rsidR="00BA49CB" w:rsidRPr="000F61BB" w:rsidRDefault="00724357" w:rsidP="00C51C50">
      <w:pPr>
        <w:spacing w:line="360" w:lineRule="auto"/>
        <w:rPr>
          <w:rFonts w:ascii="Times New Roman" w:hAnsi="Times New Roman" w:cs="Times New Roman"/>
          <w:sz w:val="28"/>
          <w:szCs w:val="28"/>
        </w:rPr>
      </w:pPr>
      <w:r w:rsidRPr="00BA49CB">
        <w:rPr>
          <w:rFonts w:ascii="Times New Roman" w:hAnsi="Times New Roman" w:cs="Times New Roman"/>
          <w:sz w:val="28"/>
          <w:szCs w:val="28"/>
        </w:rPr>
        <w:t xml:space="preserve">В детской лжи надо </w:t>
      </w:r>
      <w:r w:rsidRPr="00BA49CB">
        <w:rPr>
          <w:rFonts w:ascii="Times New Roman" w:hAnsi="Times New Roman" w:cs="Times New Roman"/>
          <w:i/>
          <w:sz w:val="28"/>
          <w:szCs w:val="28"/>
        </w:rPr>
        <w:t xml:space="preserve">различать </w:t>
      </w:r>
      <w:r w:rsidRPr="00F25D9D">
        <w:rPr>
          <w:rFonts w:ascii="Times New Roman" w:hAnsi="Times New Roman" w:cs="Times New Roman"/>
          <w:b/>
          <w:i/>
          <w:color w:val="943634" w:themeColor="accent2" w:themeShade="BF"/>
          <w:sz w:val="28"/>
          <w:szCs w:val="28"/>
        </w:rPr>
        <w:t>настоящую ложь от мнимой</w:t>
      </w:r>
      <w:r w:rsidRPr="00BA49CB">
        <w:rPr>
          <w:rFonts w:ascii="Times New Roman" w:hAnsi="Times New Roman" w:cs="Times New Roman"/>
          <w:i/>
          <w:sz w:val="28"/>
          <w:szCs w:val="28"/>
        </w:rPr>
        <w:t>.</w:t>
      </w:r>
      <w:r w:rsidRPr="00BA49CB">
        <w:rPr>
          <w:rFonts w:ascii="Times New Roman" w:hAnsi="Times New Roman" w:cs="Times New Roman"/>
          <w:sz w:val="28"/>
          <w:szCs w:val="28"/>
        </w:rPr>
        <w:t xml:space="preserve"> Дети часто лгут от того, что не усвоили еще языка взрослых: неточно понимают слова, придают им другие значения. Так, ребенок лжет, рассказывая о случившемся, т.е. передает факт не так, как происходило, а как он сам понял. В таких случаях лжи настоящей нет, а есть мнимая ложь - ошибка самого ребенка, умственное развитие которого не позволяет видеть вещи такими, какими они есть на самом деле (он плохо понимает время, для него нет различия между сегодня и завтра).</w:t>
      </w:r>
      <w:r w:rsidR="00BA49CB" w:rsidRPr="000F61BB">
        <w:rPr>
          <w:rFonts w:ascii="Times New Roman" w:hAnsi="Times New Roman" w:cs="Times New Roman"/>
          <w:sz w:val="28"/>
          <w:szCs w:val="28"/>
        </w:rPr>
        <w:t xml:space="preserve"> </w:t>
      </w:r>
      <w:r w:rsidRPr="00BA49CB">
        <w:rPr>
          <w:rFonts w:ascii="Times New Roman" w:hAnsi="Times New Roman" w:cs="Times New Roman"/>
          <w:sz w:val="28"/>
          <w:szCs w:val="28"/>
        </w:rPr>
        <w:t>Дети впечатлительны, они сильно преувеличивают размеры вещей. Разницу между миром внутренним и внешним они различают плохо, поэтому дети часто принимают сон за действительность.</w:t>
      </w:r>
    </w:p>
    <w:p w:rsidR="00724357" w:rsidRPr="00BA49CB" w:rsidRDefault="00724357" w:rsidP="00F25D9D">
      <w:pPr>
        <w:spacing w:line="360" w:lineRule="auto"/>
        <w:rPr>
          <w:rFonts w:ascii="Times New Roman" w:hAnsi="Times New Roman" w:cs="Times New Roman"/>
          <w:sz w:val="28"/>
          <w:szCs w:val="28"/>
        </w:rPr>
      </w:pPr>
      <w:r w:rsidRPr="00BA49CB">
        <w:rPr>
          <w:rFonts w:ascii="Times New Roman" w:hAnsi="Times New Roman" w:cs="Times New Roman"/>
          <w:sz w:val="28"/>
          <w:szCs w:val="28"/>
        </w:rPr>
        <w:lastRenderedPageBreak/>
        <w:t>Часто родители сами создают обстановку, при которой ребенку трудно быть совершено правдивым. Ребенок хочет получить удовольствие (игрушку, конфету и т.д.), ему препятствуют в этом, и он прибегает ко лжи. Это первая ступень лжи - она проста, груба, в ней нет ни ума, ни искусства.</w:t>
      </w:r>
    </w:p>
    <w:p w:rsidR="00724357" w:rsidRPr="00BA49CB" w:rsidRDefault="00724357" w:rsidP="00C51C50">
      <w:pPr>
        <w:spacing w:line="360" w:lineRule="auto"/>
        <w:rPr>
          <w:rFonts w:ascii="Times New Roman" w:hAnsi="Times New Roman" w:cs="Times New Roman"/>
          <w:sz w:val="28"/>
          <w:szCs w:val="28"/>
        </w:rPr>
      </w:pPr>
      <w:r w:rsidRPr="00BA49CB">
        <w:rPr>
          <w:rFonts w:ascii="Times New Roman" w:hAnsi="Times New Roman" w:cs="Times New Roman"/>
          <w:sz w:val="28"/>
          <w:szCs w:val="28"/>
        </w:rPr>
        <w:t>Дети делаются более ловкими и искусными во лжи под действием СТРАХА. Именно страх заставляет детей лгать. Ребенок - слабое существо, он боится всего: темноты, грозы, собаки. Страх неприятен, поэтому чтобы избежать страданий и прибегают ко всевозможным мерам, в том числе и ко лжи.</w:t>
      </w:r>
    </w:p>
    <w:p w:rsidR="00BA49CB" w:rsidRPr="000F61BB" w:rsidRDefault="00F25D9D" w:rsidP="00C51C50">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5680" behindDoc="0" locked="0" layoutInCell="1" allowOverlap="1">
            <wp:simplePos x="0" y="0"/>
            <wp:positionH relativeFrom="column">
              <wp:posOffset>3128645</wp:posOffset>
            </wp:positionH>
            <wp:positionV relativeFrom="paragraph">
              <wp:posOffset>258445</wp:posOffset>
            </wp:positionV>
            <wp:extent cx="2952750" cy="2049145"/>
            <wp:effectExtent l="0" t="0" r="0" b="0"/>
            <wp:wrapThrough wrapText="bothSides">
              <wp:wrapPolygon edited="0">
                <wp:start x="0" y="0"/>
                <wp:lineTo x="0" y="21486"/>
                <wp:lineTo x="21461" y="21486"/>
                <wp:lineTo x="21461"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ожь 6.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52750" cy="2049145"/>
                    </a:xfrm>
                    <a:prstGeom prst="rect">
                      <a:avLst/>
                    </a:prstGeom>
                  </pic:spPr>
                </pic:pic>
              </a:graphicData>
            </a:graphic>
          </wp:anchor>
        </w:drawing>
      </w:r>
      <w:r w:rsidR="00724357" w:rsidRPr="00BA49CB">
        <w:rPr>
          <w:rFonts w:ascii="Times New Roman" w:hAnsi="Times New Roman" w:cs="Times New Roman"/>
          <w:sz w:val="28"/>
          <w:szCs w:val="28"/>
        </w:rPr>
        <w:t>Нигде так не лгут, как в семьях, где родители строги, где наказывают детей: там все умственные силы детей уходят на то, чтобы сделать так, как хочется, т.е. получить удовольствие, и в то же время не подпасть под гнев родителей.</w:t>
      </w:r>
      <w:r w:rsidR="00BA49CB" w:rsidRPr="000F61BB">
        <w:rPr>
          <w:rFonts w:ascii="Times New Roman" w:hAnsi="Times New Roman" w:cs="Times New Roman"/>
          <w:sz w:val="28"/>
          <w:szCs w:val="28"/>
        </w:rPr>
        <w:t xml:space="preserve"> </w:t>
      </w:r>
      <w:r w:rsidR="00724357" w:rsidRPr="00F25D9D">
        <w:rPr>
          <w:rFonts w:ascii="Times New Roman" w:hAnsi="Times New Roman" w:cs="Times New Roman"/>
          <w:b/>
          <w:i/>
          <w:color w:val="943634" w:themeColor="accent2" w:themeShade="BF"/>
          <w:sz w:val="28"/>
          <w:szCs w:val="28"/>
        </w:rPr>
        <w:t>Сложная ложь</w:t>
      </w:r>
      <w:r w:rsidR="00724357" w:rsidRPr="00BA49CB">
        <w:rPr>
          <w:rFonts w:ascii="Times New Roman" w:hAnsi="Times New Roman" w:cs="Times New Roman"/>
          <w:sz w:val="28"/>
          <w:szCs w:val="28"/>
        </w:rPr>
        <w:t xml:space="preserve"> требует сметливости, ума, изворотливости. Есть особый вид лжи - подлаживание, когда распознаются слабые стороны человека, на которых потом играют. Подлаживаясь к родителям, дети копируют их. Иногда дети, желая получить что-либо от родителей, фальшивят, льстят, играют на их слабых струнах - это уже ложь политическая, а политика - наука многоумная.</w:t>
      </w:r>
    </w:p>
    <w:p w:rsidR="00724357" w:rsidRPr="00BA49CB" w:rsidRDefault="00724357" w:rsidP="00C51C50">
      <w:pPr>
        <w:spacing w:line="360" w:lineRule="auto"/>
        <w:rPr>
          <w:rFonts w:ascii="Times New Roman" w:hAnsi="Times New Roman" w:cs="Times New Roman"/>
          <w:sz w:val="28"/>
          <w:szCs w:val="28"/>
        </w:rPr>
      </w:pPr>
      <w:r w:rsidRPr="00BA49CB">
        <w:rPr>
          <w:rFonts w:ascii="Times New Roman" w:hAnsi="Times New Roman" w:cs="Times New Roman"/>
          <w:sz w:val="28"/>
          <w:szCs w:val="28"/>
        </w:rPr>
        <w:t>Высшая ступень детской лжи - это притворные болезни. Для такого притворства имеет большое значение возраст, т. к. здесь надо изучать роль, для чего требуется уже некоторое развитие. Притворные болезни редко являются раньше 5-6 лет, чаще же такие случаи встречаются в возрасте от 11 до 15 лет.</w:t>
      </w:r>
    </w:p>
    <w:p w:rsidR="00724357" w:rsidRPr="00BA49CB" w:rsidRDefault="00724357" w:rsidP="00C51C50">
      <w:pPr>
        <w:spacing w:line="360" w:lineRule="auto"/>
        <w:rPr>
          <w:rFonts w:ascii="Times New Roman" w:hAnsi="Times New Roman" w:cs="Times New Roman"/>
          <w:sz w:val="28"/>
          <w:szCs w:val="28"/>
        </w:rPr>
      </w:pPr>
      <w:r w:rsidRPr="00BA49CB">
        <w:rPr>
          <w:rFonts w:ascii="Times New Roman" w:hAnsi="Times New Roman" w:cs="Times New Roman"/>
          <w:sz w:val="28"/>
          <w:szCs w:val="28"/>
        </w:rPr>
        <w:t xml:space="preserve">Иногда дети </w:t>
      </w:r>
      <w:r w:rsidRPr="00F25D9D">
        <w:rPr>
          <w:rFonts w:ascii="Times New Roman" w:hAnsi="Times New Roman" w:cs="Times New Roman"/>
          <w:b/>
          <w:i/>
          <w:color w:val="943634" w:themeColor="accent2" w:themeShade="BF"/>
          <w:sz w:val="28"/>
          <w:szCs w:val="28"/>
        </w:rPr>
        <w:t>обманывают ради самого обмана</w:t>
      </w:r>
      <w:r w:rsidRPr="00BA49CB">
        <w:rPr>
          <w:rFonts w:ascii="Times New Roman" w:hAnsi="Times New Roman" w:cs="Times New Roman"/>
          <w:i/>
          <w:sz w:val="28"/>
          <w:szCs w:val="28"/>
        </w:rPr>
        <w:t xml:space="preserve">. </w:t>
      </w:r>
      <w:r w:rsidRPr="00BA49CB">
        <w:rPr>
          <w:rFonts w:ascii="Times New Roman" w:hAnsi="Times New Roman" w:cs="Times New Roman"/>
          <w:sz w:val="28"/>
          <w:szCs w:val="28"/>
        </w:rPr>
        <w:t>Это самый опасный вид лжи, такие лжецы очень глубоко входят в свою роль и пристращаются к ней.</w:t>
      </w:r>
    </w:p>
    <w:p w:rsidR="00F25D9D" w:rsidRDefault="00F25D9D" w:rsidP="00C51C50">
      <w:pPr>
        <w:spacing w:line="360" w:lineRule="auto"/>
        <w:rPr>
          <w:rFonts w:ascii="Times New Roman" w:hAnsi="Times New Roman" w:cs="Times New Roman"/>
          <w:sz w:val="28"/>
          <w:szCs w:val="28"/>
        </w:rPr>
      </w:pPr>
      <w:r w:rsidRPr="00F25D9D">
        <w:rPr>
          <w:rFonts w:ascii="Times New Roman" w:hAnsi="Times New Roman" w:cs="Times New Roman"/>
          <w:b/>
          <w:noProof/>
          <w:color w:val="943634" w:themeColor="accent2" w:themeShade="BF"/>
          <w:sz w:val="28"/>
          <w:szCs w:val="28"/>
          <w:u w:val="single"/>
          <w:lang w:eastAsia="ru-RU"/>
        </w:rPr>
        <w:lastRenderedPageBreak/>
        <w:drawing>
          <wp:anchor distT="0" distB="0" distL="114300" distR="114300" simplePos="0" relativeHeight="251657728" behindDoc="1" locked="0" layoutInCell="1" allowOverlap="1">
            <wp:simplePos x="0" y="0"/>
            <wp:positionH relativeFrom="column">
              <wp:posOffset>4445</wp:posOffset>
            </wp:positionH>
            <wp:positionV relativeFrom="paragraph">
              <wp:posOffset>3810</wp:posOffset>
            </wp:positionV>
            <wp:extent cx="1516380" cy="1643807"/>
            <wp:effectExtent l="0" t="0" r="0" b="0"/>
            <wp:wrapTight wrapText="bothSides">
              <wp:wrapPolygon edited="0">
                <wp:start x="0" y="0"/>
                <wp:lineTo x="0" y="21283"/>
                <wp:lineTo x="21437" y="21283"/>
                <wp:lineTo x="21437"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ложь4.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16380" cy="1643807"/>
                    </a:xfrm>
                    <a:prstGeom prst="rect">
                      <a:avLst/>
                    </a:prstGeom>
                  </pic:spPr>
                </pic:pic>
              </a:graphicData>
            </a:graphic>
          </wp:anchor>
        </w:drawing>
      </w:r>
      <w:r w:rsidR="00724357" w:rsidRPr="00F25D9D">
        <w:rPr>
          <w:rFonts w:ascii="Times New Roman" w:hAnsi="Times New Roman" w:cs="Times New Roman"/>
          <w:b/>
          <w:color w:val="943634" w:themeColor="accent2" w:themeShade="BF"/>
          <w:sz w:val="28"/>
          <w:szCs w:val="28"/>
          <w:u w:val="single"/>
        </w:rPr>
        <w:t>Ложь</w:t>
      </w:r>
      <w:r w:rsidR="00724357" w:rsidRPr="00BA49CB">
        <w:rPr>
          <w:rFonts w:ascii="Times New Roman" w:hAnsi="Times New Roman" w:cs="Times New Roman"/>
          <w:sz w:val="28"/>
          <w:szCs w:val="28"/>
        </w:rPr>
        <w:t xml:space="preserve"> - это стремление избежать наказания и доставить </w:t>
      </w:r>
      <w:proofErr w:type="gramStart"/>
      <w:r w:rsidR="00724357" w:rsidRPr="00BA49CB">
        <w:rPr>
          <w:rFonts w:ascii="Times New Roman" w:hAnsi="Times New Roman" w:cs="Times New Roman"/>
          <w:sz w:val="28"/>
          <w:szCs w:val="28"/>
        </w:rPr>
        <w:t>лгущему</w:t>
      </w:r>
      <w:proofErr w:type="gramEnd"/>
      <w:r w:rsidR="00724357" w:rsidRPr="00BA49CB">
        <w:rPr>
          <w:rFonts w:ascii="Times New Roman" w:hAnsi="Times New Roman" w:cs="Times New Roman"/>
          <w:sz w:val="28"/>
          <w:szCs w:val="28"/>
        </w:rPr>
        <w:t xml:space="preserve"> как можно больше удовольствия. </w:t>
      </w:r>
    </w:p>
    <w:p w:rsidR="00724357" w:rsidRPr="00BA49CB" w:rsidRDefault="00724357" w:rsidP="00C51C50">
      <w:pPr>
        <w:spacing w:line="360" w:lineRule="auto"/>
        <w:rPr>
          <w:rFonts w:ascii="Times New Roman" w:hAnsi="Times New Roman" w:cs="Times New Roman"/>
          <w:sz w:val="28"/>
          <w:szCs w:val="28"/>
        </w:rPr>
      </w:pPr>
      <w:r w:rsidRPr="00BA49CB">
        <w:rPr>
          <w:rFonts w:ascii="Times New Roman" w:hAnsi="Times New Roman" w:cs="Times New Roman"/>
          <w:sz w:val="28"/>
          <w:szCs w:val="28"/>
        </w:rPr>
        <w:t>Характер борьбы с ложью обусловливается теми причинами, от которых она возникла.</w:t>
      </w:r>
    </w:p>
    <w:p w:rsidR="00724357" w:rsidRPr="00BA49CB" w:rsidRDefault="00724357" w:rsidP="00C51C50">
      <w:pPr>
        <w:spacing w:line="360" w:lineRule="auto"/>
        <w:rPr>
          <w:rFonts w:ascii="Times New Roman" w:hAnsi="Times New Roman" w:cs="Times New Roman"/>
          <w:sz w:val="28"/>
          <w:szCs w:val="28"/>
        </w:rPr>
      </w:pPr>
      <w:r w:rsidRPr="00F25D9D">
        <w:rPr>
          <w:rFonts w:ascii="Times New Roman" w:hAnsi="Times New Roman" w:cs="Times New Roman"/>
          <w:b/>
          <w:i/>
          <w:color w:val="943634" w:themeColor="accent2" w:themeShade="BF"/>
          <w:sz w:val="28"/>
          <w:szCs w:val="28"/>
        </w:rPr>
        <w:t>Бессознательная</w:t>
      </w:r>
      <w:r w:rsidRPr="00BA49CB">
        <w:rPr>
          <w:rFonts w:ascii="Times New Roman" w:hAnsi="Times New Roman" w:cs="Times New Roman"/>
          <w:sz w:val="28"/>
          <w:szCs w:val="28"/>
        </w:rPr>
        <w:t xml:space="preserve"> ложь пройдет сама. Для этого надо, чтобы ребенок развился. Рассказы ребенка, склонного к бессознательной лжи, надо проверять, и, если они невероятны, показать, в чем ошибка (возобновить перед ребенком ту картину, которую он рисует себе иначе, чем следует).</w:t>
      </w:r>
    </w:p>
    <w:p w:rsidR="00724357" w:rsidRPr="00BA49CB" w:rsidRDefault="00724357" w:rsidP="00C51C50">
      <w:pPr>
        <w:spacing w:line="360" w:lineRule="auto"/>
        <w:rPr>
          <w:rFonts w:ascii="Times New Roman" w:hAnsi="Times New Roman" w:cs="Times New Roman"/>
          <w:sz w:val="28"/>
          <w:szCs w:val="28"/>
        </w:rPr>
      </w:pPr>
      <w:r w:rsidRPr="00BA49CB">
        <w:rPr>
          <w:rFonts w:ascii="Times New Roman" w:hAnsi="Times New Roman" w:cs="Times New Roman"/>
          <w:sz w:val="28"/>
          <w:szCs w:val="28"/>
        </w:rPr>
        <w:t xml:space="preserve">При </w:t>
      </w:r>
      <w:r w:rsidRPr="00BA49CB">
        <w:rPr>
          <w:rFonts w:ascii="Times New Roman" w:hAnsi="Times New Roman" w:cs="Times New Roman"/>
          <w:i/>
          <w:sz w:val="28"/>
          <w:szCs w:val="28"/>
        </w:rPr>
        <w:t xml:space="preserve">борьбе с </w:t>
      </w:r>
      <w:r w:rsidRPr="00F25D9D">
        <w:rPr>
          <w:rFonts w:ascii="Times New Roman" w:hAnsi="Times New Roman" w:cs="Times New Roman"/>
          <w:b/>
          <w:i/>
          <w:color w:val="943634" w:themeColor="accent2" w:themeShade="BF"/>
          <w:sz w:val="28"/>
          <w:szCs w:val="28"/>
        </w:rPr>
        <w:t>сознательной ложью</w:t>
      </w:r>
      <w:r w:rsidRPr="00BA49CB">
        <w:rPr>
          <w:rFonts w:ascii="Times New Roman" w:hAnsi="Times New Roman" w:cs="Times New Roman"/>
          <w:sz w:val="28"/>
          <w:szCs w:val="28"/>
        </w:rPr>
        <w:t xml:space="preserve"> надо обратить внимание ребенка на то неудовольствие, которое причиняет ложь, внося смятение в его душу. Стараться, чтобы неприятное чувство, сидящее в совести, не замирало, а сохраняло свою остроту - это сможет предохранить их в будущем от скверных поступков.</w:t>
      </w:r>
    </w:p>
    <w:p w:rsidR="00724357" w:rsidRPr="00BA49CB" w:rsidRDefault="00724357" w:rsidP="00C51C50">
      <w:pPr>
        <w:spacing w:line="360" w:lineRule="auto"/>
        <w:rPr>
          <w:rFonts w:ascii="Times New Roman" w:hAnsi="Times New Roman" w:cs="Times New Roman"/>
          <w:sz w:val="28"/>
          <w:szCs w:val="28"/>
        </w:rPr>
      </w:pPr>
      <w:r w:rsidRPr="00BA49CB">
        <w:rPr>
          <w:rFonts w:ascii="Times New Roman" w:hAnsi="Times New Roman" w:cs="Times New Roman"/>
          <w:sz w:val="28"/>
          <w:szCs w:val="28"/>
        </w:rPr>
        <w:t>Надо быть особенно осторожным, когда ребенок еще не солгал, но близок ко лжи, когда он хитрит. Хитрость бывает остроумна, красива, что вызывает смех родителей, но она ведет ко лжи.</w:t>
      </w:r>
    </w:p>
    <w:p w:rsidR="00724357" w:rsidRPr="00BA49CB" w:rsidRDefault="00724357" w:rsidP="00C51C50">
      <w:pPr>
        <w:spacing w:line="360" w:lineRule="auto"/>
        <w:rPr>
          <w:rFonts w:ascii="Times New Roman" w:hAnsi="Times New Roman" w:cs="Times New Roman"/>
          <w:sz w:val="28"/>
          <w:szCs w:val="28"/>
        </w:rPr>
      </w:pPr>
      <w:r w:rsidRPr="00BA49CB">
        <w:rPr>
          <w:rFonts w:ascii="Times New Roman" w:hAnsi="Times New Roman" w:cs="Times New Roman"/>
          <w:sz w:val="28"/>
          <w:szCs w:val="28"/>
        </w:rPr>
        <w:t>Не запрещать ничего ребенку нельзя, но надо позаботится, чтобы запрещалось как можно меньше. Слишком легко запретить, сказав ребенку "нельзя", но надо прежде подумать, легко ли это "нельзя" исполнить.</w:t>
      </w:r>
    </w:p>
    <w:p w:rsidR="00BA49CB" w:rsidRPr="00F25D9D" w:rsidRDefault="00BA49CB" w:rsidP="00C51C50">
      <w:pPr>
        <w:spacing w:line="360" w:lineRule="auto"/>
        <w:rPr>
          <w:rFonts w:ascii="Times New Roman" w:hAnsi="Times New Roman" w:cs="Times New Roman"/>
          <w:b/>
          <w:color w:val="943634" w:themeColor="accent2" w:themeShade="BF"/>
          <w:sz w:val="28"/>
          <w:szCs w:val="28"/>
        </w:rPr>
      </w:pPr>
      <w:r w:rsidRPr="00F25D9D">
        <w:rPr>
          <w:rFonts w:ascii="Times New Roman" w:hAnsi="Times New Roman" w:cs="Times New Roman"/>
          <w:b/>
          <w:color w:val="943634" w:themeColor="accent2" w:themeShade="BF"/>
          <w:sz w:val="28"/>
          <w:szCs w:val="28"/>
        </w:rPr>
        <w:t>Итак, причины, порождающие ложь:</w:t>
      </w:r>
    </w:p>
    <w:p w:rsidR="00BA49CB" w:rsidRPr="00F25D9D" w:rsidRDefault="00BA49CB" w:rsidP="00F25D9D">
      <w:pPr>
        <w:pStyle w:val="a3"/>
        <w:numPr>
          <w:ilvl w:val="0"/>
          <w:numId w:val="1"/>
        </w:numPr>
        <w:spacing w:line="360" w:lineRule="auto"/>
        <w:rPr>
          <w:rFonts w:ascii="Times New Roman" w:hAnsi="Times New Roman" w:cs="Times New Roman"/>
          <w:sz w:val="28"/>
          <w:szCs w:val="28"/>
        </w:rPr>
      </w:pPr>
      <w:r w:rsidRPr="00F25D9D">
        <w:rPr>
          <w:rFonts w:ascii="Times New Roman" w:hAnsi="Times New Roman" w:cs="Times New Roman"/>
          <w:sz w:val="28"/>
          <w:szCs w:val="28"/>
        </w:rPr>
        <w:t>недоверие ребенка ко взрослым. Ребенок говорит неправду, поскольку боится наказания. Этот страх не появляется в душе малыша беспричинно. В нем виноваты мы, взрослые. Не слишком ли мы быстро ругаем и наказываем ребенка, не выяснив до конца причину? (Кстати, страх наказания занимает одно из первых мест среди детских страхов!)</w:t>
      </w:r>
      <w:r w:rsidR="00F25D9D">
        <w:rPr>
          <w:rFonts w:ascii="Times New Roman" w:hAnsi="Times New Roman" w:cs="Times New Roman"/>
          <w:sz w:val="28"/>
          <w:szCs w:val="28"/>
        </w:rPr>
        <w:t>;</w:t>
      </w:r>
    </w:p>
    <w:p w:rsidR="00BA49CB" w:rsidRPr="00F25D9D" w:rsidRDefault="00BA49CB" w:rsidP="00F25D9D">
      <w:pPr>
        <w:pStyle w:val="a3"/>
        <w:numPr>
          <w:ilvl w:val="0"/>
          <w:numId w:val="3"/>
        </w:numPr>
        <w:spacing w:line="360" w:lineRule="auto"/>
        <w:rPr>
          <w:rFonts w:ascii="Times New Roman" w:hAnsi="Times New Roman" w:cs="Times New Roman"/>
          <w:sz w:val="28"/>
          <w:szCs w:val="28"/>
        </w:rPr>
      </w:pPr>
      <w:r w:rsidRPr="00CD349C">
        <w:rPr>
          <w:rFonts w:ascii="Times New Roman" w:hAnsi="Times New Roman" w:cs="Times New Roman"/>
          <w:sz w:val="28"/>
          <w:szCs w:val="28"/>
        </w:rPr>
        <w:t xml:space="preserve">желание ребенка самоутвердиться. </w:t>
      </w:r>
      <w:r w:rsidRPr="00F25D9D">
        <w:rPr>
          <w:rFonts w:ascii="Times New Roman" w:hAnsi="Times New Roman" w:cs="Times New Roman"/>
          <w:sz w:val="28"/>
          <w:szCs w:val="28"/>
        </w:rPr>
        <w:t xml:space="preserve">Такое стремление тоже развивается в ребенке из-за подобного обращения с ним взрослых. Это </w:t>
      </w:r>
      <w:r w:rsidRPr="00F25D9D">
        <w:rPr>
          <w:rFonts w:ascii="Times New Roman" w:hAnsi="Times New Roman" w:cs="Times New Roman"/>
          <w:sz w:val="28"/>
          <w:szCs w:val="28"/>
        </w:rPr>
        <w:lastRenderedPageBreak/>
        <w:t xml:space="preserve">приукрашивание черт собственного характера и качеств своих близких, это потребность выдавать желаемое за действительное. Нужно внимательно прислушаться к подобной лжи и попытаться найти в ней истину. Но начинать следует в первую очередь с себя! В современном обществе конкуренция и стремление к первенству проникли во все сферы нашей деятельности. Неудивительно, что многие дети стараются во всем быть лучшими и хорошо осознают важность победы. Именно это желание - быть удачливее и успешнее других - может явиться одной из причин детской лжи. Это не </w:t>
      </w:r>
      <w:proofErr w:type="gramStart"/>
      <w:r w:rsidRPr="00F25D9D">
        <w:rPr>
          <w:rFonts w:ascii="Times New Roman" w:hAnsi="Times New Roman" w:cs="Times New Roman"/>
          <w:sz w:val="28"/>
          <w:szCs w:val="28"/>
        </w:rPr>
        <w:t>значит</w:t>
      </w:r>
      <w:proofErr w:type="gramEnd"/>
      <w:r w:rsidRPr="00F25D9D">
        <w:rPr>
          <w:rFonts w:ascii="Times New Roman" w:hAnsi="Times New Roman" w:cs="Times New Roman"/>
          <w:sz w:val="28"/>
          <w:szCs w:val="28"/>
        </w:rPr>
        <w:t xml:space="preserve"> что не надо стремится к успеху!  Это </w:t>
      </w:r>
      <w:proofErr w:type="gramStart"/>
      <w:r w:rsidRPr="00F25D9D">
        <w:rPr>
          <w:rFonts w:ascii="Times New Roman" w:hAnsi="Times New Roman" w:cs="Times New Roman"/>
          <w:sz w:val="28"/>
          <w:szCs w:val="28"/>
        </w:rPr>
        <w:t>значит</w:t>
      </w:r>
      <w:proofErr w:type="gramEnd"/>
      <w:r w:rsidRPr="00F25D9D">
        <w:rPr>
          <w:rFonts w:ascii="Times New Roman" w:hAnsi="Times New Roman" w:cs="Times New Roman"/>
          <w:sz w:val="28"/>
          <w:szCs w:val="28"/>
        </w:rPr>
        <w:t xml:space="preserve"> что на пути к успеху не надо использовать обман!</w:t>
      </w:r>
    </w:p>
    <w:p w:rsidR="00BA49CB" w:rsidRPr="00F25D9D" w:rsidRDefault="00BA49CB" w:rsidP="00F25D9D">
      <w:pPr>
        <w:pStyle w:val="a3"/>
        <w:numPr>
          <w:ilvl w:val="0"/>
          <w:numId w:val="4"/>
        </w:numPr>
        <w:spacing w:line="360" w:lineRule="auto"/>
        <w:rPr>
          <w:rFonts w:ascii="Times New Roman" w:hAnsi="Times New Roman" w:cs="Times New Roman"/>
          <w:sz w:val="28"/>
          <w:szCs w:val="28"/>
        </w:rPr>
      </w:pPr>
      <w:r w:rsidRPr="00F25D9D">
        <w:rPr>
          <w:rFonts w:ascii="Times New Roman" w:hAnsi="Times New Roman" w:cs="Times New Roman"/>
          <w:sz w:val="28"/>
          <w:szCs w:val="28"/>
        </w:rPr>
        <w:t>страх разочаровать взрослых. Ребенок старается во всем соответствовать их требованиям. Ожидая от детей, что они будут хорошо себя вести, станут примерными учениками, родители неосознанно оказывают на них сильное психологическое давление. Детям внушают, что от хороших оценок зависит их будущее. И если они не оправдывают ожиданий взрослых, не успевают в школе, то чувствуют, что у них нет другого выхода, кроме как обманывать. В таких случаях ложь выполняет функцию защитного механизма от чрезмерного прессинга</w:t>
      </w:r>
      <w:r w:rsidR="00F25D9D">
        <w:rPr>
          <w:rFonts w:ascii="Times New Roman" w:hAnsi="Times New Roman" w:cs="Times New Roman"/>
          <w:sz w:val="28"/>
          <w:szCs w:val="28"/>
        </w:rPr>
        <w:t>;</w:t>
      </w:r>
    </w:p>
    <w:p w:rsidR="00BA49CB" w:rsidRPr="00F25D9D" w:rsidRDefault="00BA49CB" w:rsidP="00F25D9D">
      <w:pPr>
        <w:pStyle w:val="a3"/>
        <w:numPr>
          <w:ilvl w:val="0"/>
          <w:numId w:val="5"/>
        </w:numPr>
        <w:spacing w:line="360" w:lineRule="auto"/>
        <w:rPr>
          <w:rFonts w:ascii="Times New Roman" w:hAnsi="Times New Roman" w:cs="Times New Roman"/>
          <w:sz w:val="28"/>
          <w:szCs w:val="28"/>
        </w:rPr>
      </w:pPr>
      <w:r w:rsidRPr="00F25D9D">
        <w:rPr>
          <w:rFonts w:ascii="Times New Roman" w:hAnsi="Times New Roman" w:cs="Times New Roman"/>
          <w:sz w:val="28"/>
          <w:szCs w:val="28"/>
        </w:rPr>
        <w:t>стремление привлечь к себе внимание;</w:t>
      </w:r>
    </w:p>
    <w:p w:rsidR="00BA49CB" w:rsidRPr="00F25D9D" w:rsidRDefault="00BA49CB" w:rsidP="00F25D9D">
      <w:pPr>
        <w:pStyle w:val="a3"/>
        <w:numPr>
          <w:ilvl w:val="0"/>
          <w:numId w:val="6"/>
        </w:numPr>
        <w:spacing w:line="360" w:lineRule="auto"/>
        <w:rPr>
          <w:rFonts w:ascii="Times New Roman" w:hAnsi="Times New Roman" w:cs="Times New Roman"/>
          <w:sz w:val="28"/>
          <w:szCs w:val="28"/>
        </w:rPr>
      </w:pPr>
      <w:r w:rsidRPr="00F25D9D">
        <w:rPr>
          <w:rFonts w:ascii="Times New Roman" w:hAnsi="Times New Roman" w:cs="Times New Roman"/>
          <w:sz w:val="28"/>
          <w:szCs w:val="28"/>
        </w:rPr>
        <w:t>наличие у ребенка проблем, требующих решения;</w:t>
      </w:r>
    </w:p>
    <w:p w:rsidR="00BA49CB" w:rsidRPr="00F25D9D" w:rsidRDefault="00BA49CB" w:rsidP="00F25D9D">
      <w:pPr>
        <w:pStyle w:val="a3"/>
        <w:numPr>
          <w:ilvl w:val="0"/>
          <w:numId w:val="7"/>
        </w:numPr>
        <w:spacing w:line="360" w:lineRule="auto"/>
        <w:rPr>
          <w:rFonts w:ascii="Times New Roman" w:hAnsi="Times New Roman" w:cs="Times New Roman"/>
          <w:sz w:val="28"/>
          <w:szCs w:val="28"/>
        </w:rPr>
      </w:pPr>
      <w:r w:rsidRPr="00F25D9D">
        <w:rPr>
          <w:rFonts w:ascii="Times New Roman" w:hAnsi="Times New Roman" w:cs="Times New Roman"/>
          <w:sz w:val="28"/>
          <w:szCs w:val="28"/>
        </w:rPr>
        <w:t>защита от стрессовых ситуаций</w:t>
      </w:r>
      <w:r w:rsidR="00A257ED">
        <w:rPr>
          <w:rFonts w:ascii="Times New Roman" w:hAnsi="Times New Roman" w:cs="Times New Roman"/>
          <w:sz w:val="28"/>
          <w:szCs w:val="28"/>
        </w:rPr>
        <w:t>;</w:t>
      </w:r>
    </w:p>
    <w:p w:rsidR="00BA49CB" w:rsidRPr="00F25D9D" w:rsidRDefault="00BA49CB" w:rsidP="00F25D9D">
      <w:pPr>
        <w:pStyle w:val="a3"/>
        <w:numPr>
          <w:ilvl w:val="0"/>
          <w:numId w:val="8"/>
        </w:numPr>
        <w:spacing w:line="360" w:lineRule="auto"/>
        <w:rPr>
          <w:rFonts w:ascii="Times New Roman" w:hAnsi="Times New Roman" w:cs="Times New Roman"/>
          <w:sz w:val="28"/>
          <w:szCs w:val="28"/>
        </w:rPr>
      </w:pPr>
      <w:r w:rsidRPr="00F25D9D">
        <w:rPr>
          <w:rFonts w:ascii="Times New Roman" w:hAnsi="Times New Roman" w:cs="Times New Roman"/>
          <w:sz w:val="28"/>
          <w:szCs w:val="28"/>
        </w:rPr>
        <w:t>дурной пример окружающих - как детей, так и взрослых</w:t>
      </w:r>
      <w:r w:rsidR="00A257ED">
        <w:rPr>
          <w:rFonts w:ascii="Times New Roman" w:hAnsi="Times New Roman" w:cs="Times New Roman"/>
          <w:sz w:val="28"/>
          <w:szCs w:val="28"/>
        </w:rPr>
        <w:t>.</w:t>
      </w:r>
      <w:bookmarkStart w:id="0" w:name="_GoBack"/>
      <w:bookmarkEnd w:id="0"/>
    </w:p>
    <w:p w:rsidR="00BA49CB" w:rsidRPr="000F61BB" w:rsidRDefault="00BA49CB" w:rsidP="00C51C50">
      <w:pPr>
        <w:spacing w:line="360" w:lineRule="auto"/>
        <w:rPr>
          <w:rFonts w:ascii="Times New Roman" w:hAnsi="Times New Roman" w:cs="Times New Roman"/>
          <w:sz w:val="28"/>
          <w:szCs w:val="28"/>
        </w:rPr>
      </w:pPr>
      <w:r w:rsidRPr="000F61BB">
        <w:rPr>
          <w:rFonts w:ascii="Times New Roman" w:hAnsi="Times New Roman" w:cs="Times New Roman"/>
          <w:sz w:val="28"/>
          <w:szCs w:val="28"/>
        </w:rPr>
        <w:t xml:space="preserve"> Дети после 3 лет начинают рассказывать сочиненные ими истории, выдавая их за правду, и иногда даже верят в них сами. Это не ложь и не обман, просто они еще нечетко отличают реальность от вымысла, к тому же такие небылицы не приносят никакого вреда и свидетельствуют только о развитом воображении малыша. Если ребенок старше 6 лет продолжает выдумывать истории, то это уже становится не  столь безвредными, особенно если вы или сам ребенок не </w:t>
      </w:r>
      <w:r w:rsidRPr="000F61BB">
        <w:rPr>
          <w:rFonts w:ascii="Times New Roman" w:hAnsi="Times New Roman" w:cs="Times New Roman"/>
          <w:sz w:val="28"/>
          <w:szCs w:val="28"/>
        </w:rPr>
        <w:lastRenderedPageBreak/>
        <w:t xml:space="preserve">можете понять, где правда, а где ложь. В этом случае лучше выяснить причины такого фантазирования и постараться предотвратить его. </w:t>
      </w:r>
    </w:p>
    <w:p w:rsidR="00BA49CB" w:rsidRPr="000F61BB" w:rsidRDefault="00BA49CB" w:rsidP="00C51C50">
      <w:pPr>
        <w:spacing w:line="360" w:lineRule="auto"/>
        <w:rPr>
          <w:rFonts w:ascii="Times New Roman" w:hAnsi="Times New Roman" w:cs="Times New Roman"/>
          <w:sz w:val="28"/>
          <w:szCs w:val="28"/>
        </w:rPr>
      </w:pPr>
      <w:r w:rsidRPr="000F61BB">
        <w:rPr>
          <w:rFonts w:ascii="Times New Roman" w:hAnsi="Times New Roman" w:cs="Times New Roman"/>
          <w:sz w:val="28"/>
          <w:szCs w:val="28"/>
        </w:rPr>
        <w:t xml:space="preserve"> Если же ребенок старше 7 лет продолжает хронически лгать, это может свидетельствовать о наличии у него каких-то внутренних проблем. Не исключено, что в подобной ситуации ребенку понадобится помощь детского психолога.</w:t>
      </w:r>
    </w:p>
    <w:p w:rsidR="00BA49CB" w:rsidRPr="000F61BB" w:rsidRDefault="00BA49CB" w:rsidP="00C51C50">
      <w:pPr>
        <w:spacing w:line="360" w:lineRule="auto"/>
        <w:rPr>
          <w:rFonts w:ascii="Times New Roman" w:hAnsi="Times New Roman" w:cs="Times New Roman"/>
          <w:sz w:val="28"/>
          <w:szCs w:val="28"/>
        </w:rPr>
      </w:pPr>
      <w:r w:rsidRPr="000F61BB">
        <w:rPr>
          <w:rFonts w:ascii="Times New Roman" w:hAnsi="Times New Roman" w:cs="Times New Roman"/>
          <w:sz w:val="28"/>
          <w:szCs w:val="28"/>
        </w:rPr>
        <w:t xml:space="preserve">С возрастом поводов для вымысла становится все больше, а обман - все изощреннее. Невольными виновниками этого являются взрослые, вынужденные предъявлять к ребенку определенные требования. </w:t>
      </w:r>
    </w:p>
    <w:p w:rsidR="00BA49CB" w:rsidRPr="00F25D9D" w:rsidRDefault="00BA49CB" w:rsidP="00C51C50">
      <w:pPr>
        <w:spacing w:line="360" w:lineRule="auto"/>
        <w:rPr>
          <w:rFonts w:ascii="Times New Roman" w:hAnsi="Times New Roman" w:cs="Times New Roman"/>
          <w:b/>
          <w:i/>
          <w:color w:val="943634" w:themeColor="accent2" w:themeShade="BF"/>
          <w:sz w:val="28"/>
          <w:szCs w:val="28"/>
        </w:rPr>
      </w:pPr>
      <w:r w:rsidRPr="000F61BB">
        <w:rPr>
          <w:rFonts w:ascii="Times New Roman" w:hAnsi="Times New Roman" w:cs="Times New Roman"/>
          <w:i/>
          <w:sz w:val="28"/>
          <w:szCs w:val="28"/>
        </w:rPr>
        <w:t xml:space="preserve"> </w:t>
      </w:r>
      <w:r w:rsidRPr="00F25D9D">
        <w:rPr>
          <w:rFonts w:ascii="Times New Roman" w:hAnsi="Times New Roman" w:cs="Times New Roman"/>
          <w:b/>
          <w:i/>
          <w:color w:val="943634" w:themeColor="accent2" w:themeShade="BF"/>
          <w:sz w:val="28"/>
          <w:szCs w:val="28"/>
        </w:rPr>
        <w:t>Ребенок честен со своими родителями, только когда:</w:t>
      </w:r>
    </w:p>
    <w:p w:rsidR="00BA49CB" w:rsidRPr="00F25D9D" w:rsidRDefault="00BA49CB" w:rsidP="00F25D9D">
      <w:pPr>
        <w:pStyle w:val="a3"/>
        <w:numPr>
          <w:ilvl w:val="0"/>
          <w:numId w:val="9"/>
        </w:numPr>
        <w:spacing w:line="360" w:lineRule="auto"/>
        <w:rPr>
          <w:rFonts w:ascii="Times New Roman" w:hAnsi="Times New Roman" w:cs="Times New Roman"/>
          <w:sz w:val="28"/>
          <w:szCs w:val="28"/>
        </w:rPr>
      </w:pPr>
      <w:r w:rsidRPr="00F25D9D">
        <w:rPr>
          <w:rFonts w:ascii="Times New Roman" w:hAnsi="Times New Roman" w:cs="Times New Roman"/>
          <w:sz w:val="28"/>
          <w:szCs w:val="28"/>
        </w:rPr>
        <w:t>доверяет им</w:t>
      </w:r>
      <w:r w:rsidR="00A257ED">
        <w:rPr>
          <w:rFonts w:ascii="Times New Roman" w:hAnsi="Times New Roman" w:cs="Times New Roman"/>
          <w:sz w:val="28"/>
          <w:szCs w:val="28"/>
        </w:rPr>
        <w:t>;</w:t>
      </w:r>
    </w:p>
    <w:p w:rsidR="00BA49CB" w:rsidRPr="00F25D9D" w:rsidRDefault="00BA49CB" w:rsidP="00F25D9D">
      <w:pPr>
        <w:pStyle w:val="a3"/>
        <w:numPr>
          <w:ilvl w:val="0"/>
          <w:numId w:val="10"/>
        </w:numPr>
        <w:spacing w:line="360" w:lineRule="auto"/>
        <w:rPr>
          <w:rFonts w:ascii="Times New Roman" w:hAnsi="Times New Roman" w:cs="Times New Roman"/>
          <w:sz w:val="28"/>
          <w:szCs w:val="28"/>
        </w:rPr>
      </w:pPr>
      <w:r w:rsidRPr="00F25D9D">
        <w:rPr>
          <w:rFonts w:ascii="Times New Roman" w:hAnsi="Times New Roman" w:cs="Times New Roman"/>
          <w:sz w:val="28"/>
          <w:szCs w:val="28"/>
        </w:rPr>
        <w:t>не боится их гнева или осуждения</w:t>
      </w:r>
      <w:r w:rsidR="00A257ED">
        <w:rPr>
          <w:rFonts w:ascii="Times New Roman" w:hAnsi="Times New Roman" w:cs="Times New Roman"/>
          <w:sz w:val="28"/>
          <w:szCs w:val="28"/>
        </w:rPr>
        <w:t>;</w:t>
      </w:r>
    </w:p>
    <w:p w:rsidR="00BA49CB" w:rsidRPr="00F25D9D" w:rsidRDefault="00BA49CB" w:rsidP="00F25D9D">
      <w:pPr>
        <w:pStyle w:val="a3"/>
        <w:numPr>
          <w:ilvl w:val="0"/>
          <w:numId w:val="11"/>
        </w:numPr>
        <w:spacing w:line="360" w:lineRule="auto"/>
        <w:rPr>
          <w:rFonts w:ascii="Times New Roman" w:hAnsi="Times New Roman" w:cs="Times New Roman"/>
          <w:sz w:val="28"/>
          <w:szCs w:val="28"/>
        </w:rPr>
      </w:pPr>
      <w:r w:rsidRPr="00F25D9D">
        <w:rPr>
          <w:rFonts w:ascii="Times New Roman" w:hAnsi="Times New Roman" w:cs="Times New Roman"/>
          <w:sz w:val="28"/>
          <w:szCs w:val="28"/>
        </w:rPr>
        <w:t>уверен: что бы ни случилось, его не унизят как личность</w:t>
      </w:r>
      <w:r w:rsidR="00A257ED">
        <w:rPr>
          <w:rFonts w:ascii="Times New Roman" w:hAnsi="Times New Roman" w:cs="Times New Roman"/>
          <w:sz w:val="28"/>
          <w:szCs w:val="28"/>
        </w:rPr>
        <w:t>;</w:t>
      </w:r>
    </w:p>
    <w:p w:rsidR="00BA49CB" w:rsidRPr="00F25D9D" w:rsidRDefault="00BA49CB" w:rsidP="00F25D9D">
      <w:pPr>
        <w:pStyle w:val="a3"/>
        <w:numPr>
          <w:ilvl w:val="0"/>
          <w:numId w:val="12"/>
        </w:numPr>
        <w:spacing w:line="360" w:lineRule="auto"/>
        <w:rPr>
          <w:rFonts w:ascii="Times New Roman" w:hAnsi="Times New Roman" w:cs="Times New Roman"/>
          <w:sz w:val="28"/>
          <w:szCs w:val="28"/>
        </w:rPr>
      </w:pPr>
      <w:r w:rsidRPr="00F25D9D">
        <w:rPr>
          <w:rFonts w:ascii="Times New Roman" w:hAnsi="Times New Roman" w:cs="Times New Roman"/>
          <w:sz w:val="28"/>
          <w:szCs w:val="28"/>
        </w:rPr>
        <w:t>обсуждать будут не его, а поступок, который надо исправить;</w:t>
      </w:r>
    </w:p>
    <w:p w:rsidR="00BA49CB" w:rsidRPr="00F25D9D" w:rsidRDefault="00BA49CB" w:rsidP="00F25D9D">
      <w:pPr>
        <w:pStyle w:val="a3"/>
        <w:numPr>
          <w:ilvl w:val="0"/>
          <w:numId w:val="13"/>
        </w:numPr>
        <w:spacing w:line="360" w:lineRule="auto"/>
        <w:rPr>
          <w:rFonts w:ascii="Times New Roman" w:hAnsi="Times New Roman" w:cs="Times New Roman"/>
          <w:sz w:val="28"/>
          <w:szCs w:val="28"/>
        </w:rPr>
      </w:pPr>
      <w:r w:rsidRPr="00F25D9D">
        <w:rPr>
          <w:rFonts w:ascii="Times New Roman" w:hAnsi="Times New Roman" w:cs="Times New Roman"/>
          <w:sz w:val="28"/>
          <w:szCs w:val="28"/>
        </w:rPr>
        <w:t>помогут, поддержат, когда ему плохо;</w:t>
      </w:r>
    </w:p>
    <w:p w:rsidR="00BA49CB" w:rsidRPr="00F25D9D" w:rsidRDefault="00BA49CB" w:rsidP="00F25D9D">
      <w:pPr>
        <w:pStyle w:val="a3"/>
        <w:numPr>
          <w:ilvl w:val="0"/>
          <w:numId w:val="14"/>
        </w:numPr>
        <w:spacing w:line="360" w:lineRule="auto"/>
        <w:rPr>
          <w:rFonts w:ascii="Times New Roman" w:hAnsi="Times New Roman" w:cs="Times New Roman"/>
          <w:sz w:val="28"/>
          <w:szCs w:val="28"/>
        </w:rPr>
      </w:pPr>
      <w:r w:rsidRPr="00F25D9D">
        <w:rPr>
          <w:rFonts w:ascii="Times New Roman" w:hAnsi="Times New Roman" w:cs="Times New Roman"/>
          <w:sz w:val="28"/>
          <w:szCs w:val="28"/>
        </w:rPr>
        <w:t>ребенок твердо знает: вы на его стороне</w:t>
      </w:r>
      <w:r w:rsidR="00A257ED">
        <w:rPr>
          <w:rFonts w:ascii="Times New Roman" w:hAnsi="Times New Roman" w:cs="Times New Roman"/>
          <w:sz w:val="28"/>
          <w:szCs w:val="28"/>
        </w:rPr>
        <w:t>;</w:t>
      </w:r>
    </w:p>
    <w:p w:rsidR="00BA49CB" w:rsidRPr="00F25D9D" w:rsidRDefault="00BA49CB" w:rsidP="00F25D9D">
      <w:pPr>
        <w:pStyle w:val="a3"/>
        <w:numPr>
          <w:ilvl w:val="0"/>
          <w:numId w:val="15"/>
        </w:numPr>
        <w:spacing w:line="360" w:lineRule="auto"/>
        <w:rPr>
          <w:rFonts w:ascii="Times New Roman" w:hAnsi="Times New Roman" w:cs="Times New Roman"/>
          <w:sz w:val="28"/>
          <w:szCs w:val="28"/>
        </w:rPr>
      </w:pPr>
      <w:r w:rsidRPr="00F25D9D">
        <w:rPr>
          <w:rFonts w:ascii="Times New Roman" w:hAnsi="Times New Roman" w:cs="Times New Roman"/>
          <w:sz w:val="28"/>
          <w:szCs w:val="28"/>
        </w:rPr>
        <w:t>знает, что даже если накажут, то разумно и справедливо</w:t>
      </w:r>
      <w:r w:rsidR="00A257ED">
        <w:rPr>
          <w:rFonts w:ascii="Times New Roman" w:hAnsi="Times New Roman" w:cs="Times New Roman"/>
          <w:sz w:val="28"/>
          <w:szCs w:val="28"/>
        </w:rPr>
        <w:t>.</w:t>
      </w:r>
      <w:r w:rsidRPr="00F25D9D">
        <w:rPr>
          <w:rFonts w:ascii="Times New Roman" w:hAnsi="Times New Roman" w:cs="Times New Roman"/>
          <w:sz w:val="28"/>
          <w:szCs w:val="28"/>
        </w:rPr>
        <w:t xml:space="preserve"> </w:t>
      </w:r>
    </w:p>
    <w:p w:rsidR="00BA49CB" w:rsidRPr="00A257ED" w:rsidRDefault="00BA49CB" w:rsidP="00C51C50">
      <w:pPr>
        <w:spacing w:line="360" w:lineRule="auto"/>
        <w:rPr>
          <w:rFonts w:ascii="Times New Roman" w:hAnsi="Times New Roman" w:cs="Times New Roman"/>
          <w:b/>
          <w:i/>
          <w:color w:val="943634" w:themeColor="accent2" w:themeShade="BF"/>
          <w:sz w:val="28"/>
          <w:szCs w:val="28"/>
        </w:rPr>
      </w:pPr>
      <w:r w:rsidRPr="00A257ED">
        <w:rPr>
          <w:rFonts w:ascii="Times New Roman" w:hAnsi="Times New Roman" w:cs="Times New Roman"/>
          <w:b/>
          <w:i/>
          <w:color w:val="943634" w:themeColor="accent2" w:themeShade="BF"/>
          <w:sz w:val="28"/>
          <w:szCs w:val="28"/>
        </w:rPr>
        <w:t>Признаки, по которым можно определить, что ребенок говорит неправду</w:t>
      </w:r>
      <w:r w:rsidR="00A257ED">
        <w:rPr>
          <w:rFonts w:ascii="Times New Roman" w:hAnsi="Times New Roman" w:cs="Times New Roman"/>
          <w:b/>
          <w:i/>
          <w:color w:val="943634" w:themeColor="accent2" w:themeShade="BF"/>
          <w:sz w:val="28"/>
          <w:szCs w:val="28"/>
        </w:rPr>
        <w:t>:</w:t>
      </w:r>
      <w:r w:rsidRPr="00A257ED">
        <w:rPr>
          <w:rFonts w:ascii="Times New Roman" w:hAnsi="Times New Roman" w:cs="Times New Roman"/>
          <w:b/>
          <w:i/>
          <w:color w:val="943634" w:themeColor="accent2" w:themeShade="BF"/>
          <w:sz w:val="28"/>
          <w:szCs w:val="28"/>
        </w:rPr>
        <w:t xml:space="preserve"> </w:t>
      </w:r>
    </w:p>
    <w:p w:rsidR="00BA49CB" w:rsidRPr="00A257ED" w:rsidRDefault="00BA49CB" w:rsidP="00A257ED">
      <w:pPr>
        <w:pStyle w:val="a3"/>
        <w:numPr>
          <w:ilvl w:val="0"/>
          <w:numId w:val="16"/>
        </w:numPr>
        <w:spacing w:line="360" w:lineRule="auto"/>
        <w:rPr>
          <w:rFonts w:ascii="Times New Roman" w:hAnsi="Times New Roman" w:cs="Times New Roman"/>
          <w:sz w:val="28"/>
          <w:szCs w:val="28"/>
        </w:rPr>
      </w:pPr>
      <w:r w:rsidRPr="00A257ED">
        <w:rPr>
          <w:rFonts w:ascii="Times New Roman" w:hAnsi="Times New Roman" w:cs="Times New Roman"/>
          <w:sz w:val="28"/>
          <w:szCs w:val="28"/>
        </w:rPr>
        <w:t>старается не смотреть вам в глаза</w:t>
      </w:r>
      <w:r w:rsidR="00A257ED">
        <w:rPr>
          <w:rFonts w:ascii="Times New Roman" w:hAnsi="Times New Roman" w:cs="Times New Roman"/>
          <w:sz w:val="28"/>
          <w:szCs w:val="28"/>
        </w:rPr>
        <w:t>;</w:t>
      </w:r>
    </w:p>
    <w:p w:rsidR="00BA49CB" w:rsidRPr="00A257ED" w:rsidRDefault="00A257ED" w:rsidP="00A257ED">
      <w:pPr>
        <w:pStyle w:val="a3"/>
        <w:numPr>
          <w:ilvl w:val="0"/>
          <w:numId w:val="16"/>
        </w:num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776" behindDoc="1" locked="0" layoutInCell="1" allowOverlap="1">
            <wp:simplePos x="0" y="0"/>
            <wp:positionH relativeFrom="column">
              <wp:posOffset>4445</wp:posOffset>
            </wp:positionH>
            <wp:positionV relativeFrom="paragraph">
              <wp:posOffset>408940</wp:posOffset>
            </wp:positionV>
            <wp:extent cx="2680335" cy="1936750"/>
            <wp:effectExtent l="0" t="0" r="0" b="0"/>
            <wp:wrapTight wrapText="bothSides">
              <wp:wrapPolygon edited="0">
                <wp:start x="0" y="0"/>
                <wp:lineTo x="0" y="21458"/>
                <wp:lineTo x="21493" y="21458"/>
                <wp:lineTo x="21493"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ложь 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80335" cy="1936750"/>
                    </a:xfrm>
                    <a:prstGeom prst="rect">
                      <a:avLst/>
                    </a:prstGeom>
                  </pic:spPr>
                </pic:pic>
              </a:graphicData>
            </a:graphic>
          </wp:anchor>
        </w:drawing>
      </w:r>
      <w:r w:rsidR="00BA49CB" w:rsidRPr="00A257ED">
        <w:rPr>
          <w:rFonts w:ascii="Times New Roman" w:hAnsi="Times New Roman" w:cs="Times New Roman"/>
          <w:sz w:val="28"/>
          <w:szCs w:val="28"/>
        </w:rPr>
        <w:t>начинает что-то говорить и вдруг быстро подносит руки ко рту (у малышей этот жест явно выражен, у детей постарше он сглаживается, становится менее выразительным (одна ладонь или только 2-3 пальца быстро касаются рта)</w:t>
      </w:r>
      <w:r>
        <w:rPr>
          <w:rFonts w:ascii="Times New Roman" w:hAnsi="Times New Roman" w:cs="Times New Roman"/>
          <w:sz w:val="28"/>
          <w:szCs w:val="28"/>
        </w:rPr>
        <w:t>;</w:t>
      </w:r>
    </w:p>
    <w:p w:rsidR="00BA49CB" w:rsidRPr="00A257ED" w:rsidRDefault="00BA49CB" w:rsidP="00A257ED">
      <w:pPr>
        <w:pStyle w:val="a3"/>
        <w:numPr>
          <w:ilvl w:val="0"/>
          <w:numId w:val="17"/>
        </w:numPr>
        <w:spacing w:line="360" w:lineRule="auto"/>
        <w:rPr>
          <w:rFonts w:ascii="Times New Roman" w:hAnsi="Times New Roman" w:cs="Times New Roman"/>
          <w:sz w:val="28"/>
          <w:szCs w:val="28"/>
        </w:rPr>
      </w:pPr>
      <w:r w:rsidRPr="00A257ED">
        <w:rPr>
          <w:rFonts w:ascii="Times New Roman" w:hAnsi="Times New Roman" w:cs="Times New Roman"/>
          <w:sz w:val="28"/>
          <w:szCs w:val="28"/>
        </w:rPr>
        <w:t>потирает глаза</w:t>
      </w:r>
      <w:r w:rsidR="00A257ED">
        <w:rPr>
          <w:rFonts w:ascii="Times New Roman" w:hAnsi="Times New Roman" w:cs="Times New Roman"/>
          <w:sz w:val="28"/>
          <w:szCs w:val="28"/>
        </w:rPr>
        <w:t>;</w:t>
      </w:r>
    </w:p>
    <w:p w:rsidR="00BA49CB" w:rsidRPr="00A257ED" w:rsidRDefault="00BA49CB" w:rsidP="00A257ED">
      <w:pPr>
        <w:pStyle w:val="a3"/>
        <w:numPr>
          <w:ilvl w:val="0"/>
          <w:numId w:val="18"/>
        </w:numPr>
        <w:spacing w:line="360" w:lineRule="auto"/>
        <w:rPr>
          <w:rFonts w:ascii="Times New Roman" w:hAnsi="Times New Roman" w:cs="Times New Roman"/>
          <w:sz w:val="28"/>
          <w:szCs w:val="28"/>
        </w:rPr>
      </w:pPr>
      <w:r w:rsidRPr="00A257ED">
        <w:rPr>
          <w:rFonts w:ascii="Times New Roman" w:hAnsi="Times New Roman" w:cs="Times New Roman"/>
          <w:sz w:val="28"/>
          <w:szCs w:val="28"/>
        </w:rPr>
        <w:t>часто покашливает во время разговора</w:t>
      </w:r>
      <w:r w:rsidR="00A257ED">
        <w:rPr>
          <w:rFonts w:ascii="Times New Roman" w:hAnsi="Times New Roman" w:cs="Times New Roman"/>
          <w:sz w:val="28"/>
          <w:szCs w:val="28"/>
        </w:rPr>
        <w:t>;</w:t>
      </w:r>
    </w:p>
    <w:p w:rsidR="00BA49CB" w:rsidRPr="00A257ED" w:rsidRDefault="00A257ED" w:rsidP="00A257ED">
      <w:pPr>
        <w:pStyle w:val="a3"/>
        <w:numPr>
          <w:ilvl w:val="0"/>
          <w:numId w:val="19"/>
        </w:num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1824" behindDoc="1" locked="0" layoutInCell="1" allowOverlap="1">
            <wp:simplePos x="0" y="0"/>
            <wp:positionH relativeFrom="column">
              <wp:posOffset>3423920</wp:posOffset>
            </wp:positionH>
            <wp:positionV relativeFrom="paragraph">
              <wp:posOffset>-281940</wp:posOffset>
            </wp:positionV>
            <wp:extent cx="2418715" cy="1668780"/>
            <wp:effectExtent l="0" t="0" r="0" b="0"/>
            <wp:wrapTight wrapText="bothSides">
              <wp:wrapPolygon edited="0">
                <wp:start x="0" y="0"/>
                <wp:lineTo x="0" y="21452"/>
                <wp:lineTo x="21436" y="21452"/>
                <wp:lineTo x="21436"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дет ложь.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18715" cy="1668780"/>
                    </a:xfrm>
                    <a:prstGeom prst="rect">
                      <a:avLst/>
                    </a:prstGeom>
                  </pic:spPr>
                </pic:pic>
              </a:graphicData>
            </a:graphic>
          </wp:anchor>
        </w:drawing>
      </w:r>
      <w:r w:rsidR="00BA49CB" w:rsidRPr="00A257ED">
        <w:rPr>
          <w:rFonts w:ascii="Times New Roman" w:hAnsi="Times New Roman" w:cs="Times New Roman"/>
          <w:sz w:val="28"/>
          <w:szCs w:val="28"/>
        </w:rPr>
        <w:t>потирает подбородок или виски</w:t>
      </w:r>
      <w:r>
        <w:rPr>
          <w:rFonts w:ascii="Times New Roman" w:hAnsi="Times New Roman" w:cs="Times New Roman"/>
          <w:sz w:val="28"/>
          <w:szCs w:val="28"/>
        </w:rPr>
        <w:t>;</w:t>
      </w:r>
    </w:p>
    <w:p w:rsidR="00BA49CB" w:rsidRPr="00A257ED" w:rsidRDefault="00BA49CB" w:rsidP="00A257ED">
      <w:pPr>
        <w:pStyle w:val="a3"/>
        <w:numPr>
          <w:ilvl w:val="0"/>
          <w:numId w:val="20"/>
        </w:numPr>
        <w:spacing w:line="360" w:lineRule="auto"/>
        <w:rPr>
          <w:rFonts w:ascii="Times New Roman" w:hAnsi="Times New Roman" w:cs="Times New Roman"/>
          <w:sz w:val="28"/>
          <w:szCs w:val="28"/>
        </w:rPr>
      </w:pPr>
      <w:r w:rsidRPr="00A257ED">
        <w:rPr>
          <w:rFonts w:ascii="Times New Roman" w:hAnsi="Times New Roman" w:cs="Times New Roman"/>
          <w:sz w:val="28"/>
          <w:szCs w:val="28"/>
        </w:rPr>
        <w:t>неосознанно прикасается к носу</w:t>
      </w:r>
      <w:r w:rsidR="00A257ED">
        <w:rPr>
          <w:rFonts w:ascii="Times New Roman" w:hAnsi="Times New Roman" w:cs="Times New Roman"/>
          <w:sz w:val="28"/>
          <w:szCs w:val="28"/>
        </w:rPr>
        <w:t>;</w:t>
      </w:r>
    </w:p>
    <w:p w:rsidR="00BA49CB" w:rsidRPr="00A257ED" w:rsidRDefault="00BA49CB" w:rsidP="00A257ED">
      <w:pPr>
        <w:pStyle w:val="a3"/>
        <w:numPr>
          <w:ilvl w:val="0"/>
          <w:numId w:val="21"/>
        </w:numPr>
        <w:spacing w:line="360" w:lineRule="auto"/>
        <w:rPr>
          <w:rFonts w:ascii="Times New Roman" w:hAnsi="Times New Roman" w:cs="Times New Roman"/>
          <w:sz w:val="28"/>
          <w:szCs w:val="28"/>
        </w:rPr>
      </w:pPr>
      <w:r w:rsidRPr="00A257ED">
        <w:rPr>
          <w:rFonts w:ascii="Times New Roman" w:hAnsi="Times New Roman" w:cs="Times New Roman"/>
          <w:sz w:val="28"/>
          <w:szCs w:val="28"/>
        </w:rPr>
        <w:t>подергивает мочку уха</w:t>
      </w:r>
      <w:r w:rsidR="00A257ED">
        <w:rPr>
          <w:rFonts w:ascii="Times New Roman" w:hAnsi="Times New Roman" w:cs="Times New Roman"/>
          <w:sz w:val="28"/>
          <w:szCs w:val="28"/>
        </w:rPr>
        <w:t>.</w:t>
      </w:r>
    </w:p>
    <w:p w:rsidR="00A257ED" w:rsidRDefault="00A257ED" w:rsidP="00C51C50">
      <w:pPr>
        <w:spacing w:line="360" w:lineRule="auto"/>
        <w:rPr>
          <w:rFonts w:ascii="Times New Roman" w:hAnsi="Times New Roman" w:cs="Times New Roman"/>
          <w:sz w:val="28"/>
          <w:szCs w:val="28"/>
        </w:rPr>
      </w:pPr>
    </w:p>
    <w:p w:rsidR="00DC10E8" w:rsidRPr="00CD349C" w:rsidRDefault="00DC10E8" w:rsidP="00C51C50">
      <w:pPr>
        <w:spacing w:line="360" w:lineRule="auto"/>
        <w:rPr>
          <w:rFonts w:ascii="Times New Roman" w:hAnsi="Times New Roman" w:cs="Times New Roman"/>
          <w:i/>
          <w:color w:val="C00000"/>
          <w:sz w:val="28"/>
          <w:szCs w:val="28"/>
        </w:rPr>
      </w:pPr>
      <w:r w:rsidRPr="00CD349C">
        <w:rPr>
          <w:rFonts w:ascii="Times New Roman" w:hAnsi="Times New Roman" w:cs="Times New Roman"/>
          <w:i/>
          <w:color w:val="C00000"/>
          <w:sz w:val="28"/>
          <w:szCs w:val="28"/>
        </w:rPr>
        <w:t>Искоренить ложь очень трудно. Для того</w:t>
      </w:r>
      <w:proofErr w:type="gramStart"/>
      <w:r w:rsidRPr="00CD349C">
        <w:rPr>
          <w:rFonts w:ascii="Times New Roman" w:hAnsi="Times New Roman" w:cs="Times New Roman"/>
          <w:i/>
          <w:color w:val="C00000"/>
          <w:sz w:val="28"/>
          <w:szCs w:val="28"/>
        </w:rPr>
        <w:t>,</w:t>
      </w:r>
      <w:proofErr w:type="gramEnd"/>
      <w:r w:rsidRPr="00CD349C">
        <w:rPr>
          <w:rFonts w:ascii="Times New Roman" w:hAnsi="Times New Roman" w:cs="Times New Roman"/>
          <w:i/>
          <w:color w:val="C00000"/>
          <w:sz w:val="28"/>
          <w:szCs w:val="28"/>
        </w:rPr>
        <w:t xml:space="preserve"> чтобы ложь исчезла, надо изменить весь строй жизни. Воспитывая детей, мы в то же время воспитываем себя. Как средство против лживости важно воспитание нравственного мужества.</w:t>
      </w:r>
    </w:p>
    <w:p w:rsidR="00DC10E8" w:rsidRPr="00CD349C" w:rsidRDefault="00DC10E8" w:rsidP="00C51C50">
      <w:pPr>
        <w:spacing w:line="360" w:lineRule="auto"/>
        <w:rPr>
          <w:rFonts w:ascii="Times New Roman" w:hAnsi="Times New Roman" w:cs="Times New Roman"/>
          <w:i/>
          <w:color w:val="C00000"/>
          <w:sz w:val="28"/>
          <w:szCs w:val="28"/>
        </w:rPr>
      </w:pPr>
      <w:r w:rsidRPr="00CD349C">
        <w:rPr>
          <w:rFonts w:ascii="Times New Roman" w:hAnsi="Times New Roman" w:cs="Times New Roman"/>
          <w:i/>
          <w:color w:val="C00000"/>
          <w:sz w:val="28"/>
          <w:szCs w:val="28"/>
        </w:rPr>
        <w:t>Чтобы дети не врали, необходимо исключить причины, порождающие обман. Ведь ребенок становится лжецом поневоле, так как ему не хватает нашего внимания, любви, заботы.</w:t>
      </w:r>
    </w:p>
    <w:p w:rsidR="00DC10E8" w:rsidRPr="00DC10E8" w:rsidRDefault="00DC10E8" w:rsidP="00BA49CB">
      <w:pPr>
        <w:rPr>
          <w:rFonts w:ascii="Times New Roman" w:hAnsi="Times New Roman" w:cs="Times New Roman"/>
          <w:sz w:val="28"/>
          <w:szCs w:val="28"/>
        </w:rPr>
      </w:pPr>
    </w:p>
    <w:sectPr w:rsidR="00DC10E8" w:rsidRPr="00DC10E8" w:rsidSect="00BA49CB">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85A2C"/>
    <w:multiLevelType w:val="hybridMultilevel"/>
    <w:tmpl w:val="225A5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4D1249"/>
    <w:multiLevelType w:val="hybridMultilevel"/>
    <w:tmpl w:val="7FC8B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D66FEB"/>
    <w:multiLevelType w:val="hybridMultilevel"/>
    <w:tmpl w:val="CE1C9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A87B72"/>
    <w:multiLevelType w:val="hybridMultilevel"/>
    <w:tmpl w:val="1FC2B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E20A38"/>
    <w:multiLevelType w:val="hybridMultilevel"/>
    <w:tmpl w:val="94724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FF22F5"/>
    <w:multiLevelType w:val="hybridMultilevel"/>
    <w:tmpl w:val="793C7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85234A"/>
    <w:multiLevelType w:val="hybridMultilevel"/>
    <w:tmpl w:val="2786A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282814"/>
    <w:multiLevelType w:val="hybridMultilevel"/>
    <w:tmpl w:val="7B1C8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4916D3"/>
    <w:multiLevelType w:val="hybridMultilevel"/>
    <w:tmpl w:val="801C2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957196"/>
    <w:multiLevelType w:val="hybridMultilevel"/>
    <w:tmpl w:val="BF104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93070F"/>
    <w:multiLevelType w:val="hybridMultilevel"/>
    <w:tmpl w:val="D89EB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932542"/>
    <w:multiLevelType w:val="hybridMultilevel"/>
    <w:tmpl w:val="2D822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964F6B"/>
    <w:multiLevelType w:val="hybridMultilevel"/>
    <w:tmpl w:val="19CCF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986592"/>
    <w:multiLevelType w:val="hybridMultilevel"/>
    <w:tmpl w:val="14649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494084"/>
    <w:multiLevelType w:val="hybridMultilevel"/>
    <w:tmpl w:val="A7167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C253A1"/>
    <w:multiLevelType w:val="hybridMultilevel"/>
    <w:tmpl w:val="19984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3824BA"/>
    <w:multiLevelType w:val="hybridMultilevel"/>
    <w:tmpl w:val="7D1AB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771C77"/>
    <w:multiLevelType w:val="hybridMultilevel"/>
    <w:tmpl w:val="53B83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171A86"/>
    <w:multiLevelType w:val="hybridMultilevel"/>
    <w:tmpl w:val="94F89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8F6729"/>
    <w:multiLevelType w:val="hybridMultilevel"/>
    <w:tmpl w:val="949E1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194488"/>
    <w:multiLevelType w:val="hybridMultilevel"/>
    <w:tmpl w:val="08E80CC2"/>
    <w:lvl w:ilvl="0" w:tplc="61683176">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0"/>
  </w:num>
  <w:num w:numId="3">
    <w:abstractNumId w:val="9"/>
  </w:num>
  <w:num w:numId="4">
    <w:abstractNumId w:val="4"/>
  </w:num>
  <w:num w:numId="5">
    <w:abstractNumId w:val="11"/>
  </w:num>
  <w:num w:numId="6">
    <w:abstractNumId w:val="7"/>
  </w:num>
  <w:num w:numId="7">
    <w:abstractNumId w:val="0"/>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18"/>
  </w:num>
  <w:num w:numId="15">
    <w:abstractNumId w:val="17"/>
  </w:num>
  <w:num w:numId="16">
    <w:abstractNumId w:val="13"/>
  </w:num>
  <w:num w:numId="17">
    <w:abstractNumId w:val="14"/>
  </w:num>
  <w:num w:numId="18">
    <w:abstractNumId w:val="8"/>
  </w:num>
  <w:num w:numId="19">
    <w:abstractNumId w:val="19"/>
  </w:num>
  <w:num w:numId="20">
    <w:abstractNumId w:val="2"/>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4357"/>
    <w:rsid w:val="000F61BB"/>
    <w:rsid w:val="00440B6C"/>
    <w:rsid w:val="00724357"/>
    <w:rsid w:val="0083526D"/>
    <w:rsid w:val="00A257ED"/>
    <w:rsid w:val="00BA49CB"/>
    <w:rsid w:val="00C51C50"/>
    <w:rsid w:val="00CD349C"/>
    <w:rsid w:val="00DC10E8"/>
    <w:rsid w:val="00DE72F4"/>
    <w:rsid w:val="00E45D80"/>
    <w:rsid w:val="00F25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26D"/>
  </w:style>
  <w:style w:type="paragraph" w:styleId="1">
    <w:name w:val="heading 1"/>
    <w:basedOn w:val="a"/>
    <w:next w:val="a"/>
    <w:link w:val="10"/>
    <w:uiPriority w:val="9"/>
    <w:qFormat/>
    <w:rsid w:val="00DC10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10E8"/>
    <w:rPr>
      <w:rFonts w:asciiTheme="majorHAnsi" w:eastAsiaTheme="majorEastAsia" w:hAnsiTheme="majorHAnsi" w:cstheme="majorBidi"/>
      <w:color w:val="365F91" w:themeColor="accent1" w:themeShade="BF"/>
      <w:sz w:val="32"/>
      <w:szCs w:val="32"/>
    </w:rPr>
  </w:style>
  <w:style w:type="paragraph" w:styleId="a3">
    <w:name w:val="List Paragraph"/>
    <w:basedOn w:val="a"/>
    <w:uiPriority w:val="34"/>
    <w:qFormat/>
    <w:rsid w:val="00F25D9D"/>
    <w:pPr>
      <w:ind w:left="720"/>
      <w:contextualSpacing/>
    </w:pPr>
  </w:style>
  <w:style w:type="paragraph" w:styleId="a4">
    <w:name w:val="Balloon Text"/>
    <w:basedOn w:val="a"/>
    <w:link w:val="a5"/>
    <w:uiPriority w:val="99"/>
    <w:semiHidden/>
    <w:unhideWhenUsed/>
    <w:rsid w:val="00CD34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34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770B6-C1A0-454B-AA91-5DE46B4A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1175</Words>
  <Characters>6703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пользователь</cp:lastModifiedBy>
  <cp:revision>7</cp:revision>
  <dcterms:created xsi:type="dcterms:W3CDTF">2010-03-17T07:03:00Z</dcterms:created>
  <dcterms:modified xsi:type="dcterms:W3CDTF">2020-04-23T10:39:00Z</dcterms:modified>
</cp:coreProperties>
</file>