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E51" w:rsidRPr="009E7023" w:rsidRDefault="00811E51" w:rsidP="00811E51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36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b/>
          <w:bCs/>
          <w:color w:val="B53090"/>
          <w:sz w:val="36"/>
          <w:szCs w:val="36"/>
          <w:lang w:eastAsia="ru-RU"/>
        </w:rPr>
        <w:t>Игры с карточками для детей: развитие речи</w:t>
      </w:r>
    </w:p>
    <w:p w:rsidR="00811E51" w:rsidRPr="009E7023" w:rsidRDefault="00811E51" w:rsidP="00811E51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E5BF00"/>
          <w:sz w:val="36"/>
          <w:szCs w:val="36"/>
          <w:lang w:eastAsia="ru-RU"/>
        </w:rPr>
      </w:pPr>
      <w:r w:rsidRPr="009E7023">
        <w:rPr>
          <w:rFonts w:ascii="Times New Roman" w:eastAsia="Times New Roman" w:hAnsi="Times New Roman" w:cs="Times New Roman"/>
          <w:b/>
          <w:bCs/>
          <w:color w:val="E5BF00"/>
          <w:sz w:val="36"/>
          <w:szCs w:val="36"/>
          <w:lang w:eastAsia="ru-RU"/>
        </w:rPr>
        <w:t>Речевая игра с карточками «Смешинки»</w:t>
      </w:r>
    </w:p>
    <w:p w:rsidR="00811E51" w:rsidRPr="003F1DF6" w:rsidRDefault="00811E51" w:rsidP="00811E51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1DF6">
        <w:rPr>
          <w:rFonts w:ascii="Arial" w:eastAsia="Times New Roman" w:hAnsi="Arial" w:cs="Arial"/>
          <w:noProof/>
          <w:color w:val="591846"/>
          <w:sz w:val="18"/>
          <w:szCs w:val="18"/>
          <w:lang w:eastAsia="ru-RU"/>
        </w:rPr>
        <w:drawing>
          <wp:inline distT="0" distB="0" distL="0" distR="0" wp14:anchorId="742EE52D" wp14:editId="461AE822">
            <wp:extent cx="5362575" cy="3431298"/>
            <wp:effectExtent l="0" t="0" r="0" b="0"/>
            <wp:docPr id="4" name="Рисунок 4" descr="igra-s-kartochkami-smeshink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gra-s-kartochkami-smeshink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86"/>
                    <a:stretch/>
                  </pic:blipFill>
                  <pic:spPr bwMode="auto">
                    <a:xfrm>
                      <a:off x="0" y="0"/>
                      <a:ext cx="5384006" cy="344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1E51" w:rsidRPr="009E7023" w:rsidRDefault="00811E51" w:rsidP="00811E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В этой игре </w:t>
      </w: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дети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 научатся согласовывать слова в роде, числе и падеже, а также учиться задавать вопросы и отвечать на них.</w:t>
      </w:r>
    </w:p>
    <w:p w:rsidR="00811E51" w:rsidRPr="009E7023" w:rsidRDefault="00811E51" w:rsidP="00811E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8080"/>
          <w:sz w:val="32"/>
          <w:szCs w:val="18"/>
          <w:lang w:eastAsia="ru-RU"/>
        </w:rPr>
        <w:t>Вам понадобится для игры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 коробка с карточками (перемешайте в ней карточки на самые разные темы).</w:t>
      </w:r>
    </w:p>
    <w:p w:rsidR="00811E51" w:rsidRPr="009E7023" w:rsidRDefault="00811E51" w:rsidP="00811E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b/>
          <w:bCs/>
          <w:color w:val="008080"/>
          <w:sz w:val="32"/>
          <w:szCs w:val="18"/>
          <w:lang w:eastAsia="ru-RU"/>
        </w:rPr>
        <w:t>Как играть в игру</w:t>
      </w:r>
    </w:p>
    <w:p w:rsidR="00811E51" w:rsidRPr="009E7023" w:rsidRDefault="00811E51" w:rsidP="00811E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b/>
          <w:bCs/>
          <w:color w:val="008080"/>
          <w:sz w:val="32"/>
          <w:szCs w:val="18"/>
          <w:lang w:eastAsia="ru-RU"/>
        </w:rPr>
        <w:t>Первая игра. Вариант игры с карточками для группы детей</w:t>
      </w:r>
    </w:p>
    <w:p w:rsidR="00811E51" w:rsidRPr="009E7023" w:rsidRDefault="00811E51" w:rsidP="00811E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8080"/>
          <w:sz w:val="32"/>
          <w:szCs w:val="18"/>
          <w:lang w:eastAsia="ru-RU"/>
        </w:rPr>
        <w:t>Ход игры:  </w:t>
      </w:r>
    </w:p>
    <w:p w:rsidR="00811E51" w:rsidRPr="009E7023" w:rsidRDefault="00811E51" w:rsidP="00811E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Можно играть в паре и в группе детей. </w:t>
      </w:r>
    </w:p>
    <w:p w:rsidR="00811E51" w:rsidRPr="009E7023" w:rsidRDefault="00811E51" w:rsidP="00811E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Каждый ребенок с закрытыми глазами берет себе карточку, открывает глаза, рассматривает ее и прячет.</w:t>
      </w:r>
    </w:p>
    <w:p w:rsidR="00811E51" w:rsidRPr="009E7023" w:rsidRDefault="00811E51" w:rsidP="00811E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Ведущий задает игрокам вопросы:</w:t>
      </w:r>
    </w:p>
    <w:p w:rsidR="00811E51" w:rsidRPr="009E7023" w:rsidRDefault="00811E51" w:rsidP="00811E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- На чем ты приехал домой?</w:t>
      </w:r>
    </w:p>
    <w:p w:rsidR="00811E51" w:rsidRPr="009E7023" w:rsidRDefault="00811E51" w:rsidP="00811E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- Что ты сегодня ел на завтрак?</w:t>
      </w:r>
    </w:p>
    <w:p w:rsidR="00811E51" w:rsidRPr="009E7023" w:rsidRDefault="00811E51" w:rsidP="00811E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- Что тебе подарили на День рождения? и другие.</w:t>
      </w:r>
    </w:p>
    <w:p w:rsidR="00811E51" w:rsidRPr="009E7023" w:rsidRDefault="00811E51" w:rsidP="00811E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Игрок должен отвечать, используя слово со своей карточки.</w:t>
      </w:r>
    </w:p>
    <w:p w:rsidR="00811E51" w:rsidRPr="009E7023" w:rsidRDefault="00811E51" w:rsidP="00811E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8080"/>
          <w:sz w:val="32"/>
          <w:szCs w:val="18"/>
          <w:lang w:eastAsia="ru-RU"/>
        </w:rPr>
        <w:t>Пример 1: 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у игрока карточка «окно». Тогда он отвечает так: «Я приехал на окне. Я ел на завтрак окно. На день рождения мне подарили окно».</w:t>
      </w:r>
    </w:p>
    <w:p w:rsidR="00811E51" w:rsidRPr="009E7023" w:rsidRDefault="00811E51" w:rsidP="00811E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8080"/>
          <w:sz w:val="32"/>
          <w:szCs w:val="18"/>
          <w:lang w:eastAsia="ru-RU"/>
        </w:rPr>
        <w:t>Пример 2: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 Или может получиться такой смешной диалог. У игрока карточка — ведро.</w:t>
      </w:r>
    </w:p>
    <w:p w:rsidR="00811E51" w:rsidRPr="009E7023" w:rsidRDefault="00811E51" w:rsidP="00811E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- Из чего ты пьешь компот?</w:t>
      </w:r>
    </w:p>
    <w:p w:rsidR="00811E51" w:rsidRPr="009E7023" w:rsidRDefault="00811E51" w:rsidP="00811E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- Из ведра.</w:t>
      </w:r>
    </w:p>
    <w:p w:rsidR="00811E51" w:rsidRPr="009E7023" w:rsidRDefault="00811E51" w:rsidP="00811E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- На чем ты спишь?</w:t>
      </w:r>
    </w:p>
    <w:p w:rsidR="00811E51" w:rsidRPr="009E7023" w:rsidRDefault="00811E51" w:rsidP="00811E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- На ведре.</w:t>
      </w:r>
    </w:p>
    <w:p w:rsidR="00811E51" w:rsidRPr="009E7023" w:rsidRDefault="00811E51" w:rsidP="00811E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- Чем ты рисуешь рисунки?</w:t>
      </w:r>
    </w:p>
    <w:p w:rsidR="00811E51" w:rsidRDefault="00811E51" w:rsidP="00811E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- Ведром.</w:t>
      </w:r>
    </w:p>
    <w:p w:rsidR="00811E51" w:rsidRDefault="00811E51" w:rsidP="00811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80"/>
          <w:sz w:val="32"/>
          <w:szCs w:val="18"/>
          <w:lang w:eastAsia="ru-RU"/>
        </w:rPr>
      </w:pPr>
    </w:p>
    <w:p w:rsidR="00811E51" w:rsidRDefault="00811E51" w:rsidP="00811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8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b/>
          <w:bCs/>
          <w:color w:val="008080"/>
          <w:sz w:val="32"/>
          <w:szCs w:val="18"/>
          <w:lang w:eastAsia="ru-RU"/>
        </w:rPr>
        <w:t xml:space="preserve">Вторая игра. Вариант игры «Смешинки с карточками» в паре </w:t>
      </w:r>
    </w:p>
    <w:p w:rsidR="00811E51" w:rsidRPr="009E7023" w:rsidRDefault="00811E51" w:rsidP="00811E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b/>
          <w:bCs/>
          <w:color w:val="008080"/>
          <w:sz w:val="32"/>
          <w:szCs w:val="18"/>
          <w:lang w:eastAsia="ru-RU"/>
        </w:rPr>
        <w:t>«взрослый — ребенок»</w:t>
      </w:r>
    </w:p>
    <w:p w:rsidR="00811E51" w:rsidRPr="009E7023" w:rsidRDefault="00811E51" w:rsidP="00811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Игрок с закрытыми глазами берет из коробки с карточками одну картинку. Открывает глаза, рассматривает ее и прячет от второго игрока. Например, у него оказалась карточка «синица».</w:t>
      </w:r>
    </w:p>
    <w:p w:rsidR="00811E51" w:rsidRPr="009E7023" w:rsidRDefault="00811E51" w:rsidP="00811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Второй игрок задает вопрос: Чем ты поливаешь цветы? Игрок показывает карточку и отвечает с использованием своего слова (Я поливаю цветы синицей)</w:t>
      </w:r>
    </w:p>
    <w:p w:rsidR="00811E51" w:rsidRPr="009E7023" w:rsidRDefault="00811E51" w:rsidP="00811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Дальше они меняются ролями. Второй игрок берет карточку с закрытыми глазами, а первый задает ему вопросы.</w:t>
      </w:r>
    </w:p>
    <w:p w:rsidR="00811E51" w:rsidRPr="009E7023" w:rsidRDefault="00811E51" w:rsidP="00811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Получаются очень смешные диалоги, а по сути это грамматические упражнения, в которых ребенок упражняется в правильном согласовании слов в падеже, роде, числе.</w:t>
      </w:r>
    </w:p>
    <w:p w:rsidR="00811E51" w:rsidRPr="009E7023" w:rsidRDefault="00811E51" w:rsidP="00811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8080"/>
          <w:sz w:val="32"/>
          <w:szCs w:val="18"/>
          <w:lang w:eastAsia="ru-RU"/>
        </w:rPr>
        <w:t>После игры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 попросите ребенка навести порядок в карточках и найти каждой карточке «свой домик», то есть положить ее в нужную тематическую папку или коробку. Объяснить, почему эту карточку он положил именно в этот «домик» (почему он считает, что морковка — это овощ, черника — это ягода, берет — это головной убор и др</w:t>
      </w: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.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).</w:t>
      </w:r>
    </w:p>
    <w:p w:rsidR="00811E51" w:rsidRPr="009E7023" w:rsidRDefault="00811E51" w:rsidP="00811E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b/>
          <w:bCs/>
          <w:color w:val="008080"/>
          <w:sz w:val="32"/>
          <w:szCs w:val="18"/>
          <w:lang w:eastAsia="ru-RU"/>
        </w:rPr>
        <w:t> Третья игра. Вариант игры с карточками в круге с группой детей</w:t>
      </w:r>
    </w:p>
    <w:p w:rsidR="00811E51" w:rsidRPr="009E7023" w:rsidRDefault="00811E51" w:rsidP="00811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8080"/>
          <w:sz w:val="32"/>
          <w:szCs w:val="18"/>
          <w:lang w:eastAsia="ru-RU"/>
        </w:rPr>
        <w:t>Какие карточки подходят для этого варианта игры: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 Изображены на карточках могут быть и старинные предметы (сундук, кочерга, понёва), и 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современные</w:t>
      </w: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 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предметы,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 и инструменты. Перед игрой уточните, чтобы дети знали эти предметы и могли объяснить, для чего они нужны человеку.</w:t>
      </w:r>
    </w:p>
    <w:p w:rsidR="00811E51" w:rsidRPr="009E7023" w:rsidRDefault="00811E51" w:rsidP="00811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8080"/>
          <w:sz w:val="32"/>
          <w:szCs w:val="18"/>
          <w:lang w:eastAsia="ru-RU"/>
        </w:rPr>
        <w:t>Шаг 1.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 Все встают в круг. По считалке выби</w:t>
      </w: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рается ведущий, который встает 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внут</w:t>
      </w: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р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ь нашего хоровода. Каждый игрок с закрытыми глазами берет себе карточку.</w:t>
      </w:r>
    </w:p>
    <w:p w:rsidR="00811E51" w:rsidRPr="009E7023" w:rsidRDefault="00811E51" w:rsidP="00811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8080"/>
          <w:sz w:val="32"/>
          <w:szCs w:val="18"/>
          <w:lang w:eastAsia="ru-RU"/>
        </w:rPr>
        <w:t>Шаг 2.</w:t>
      </w: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 Ведущий ходит по кругу и по очереди всем игрокам задает разные вопросы. Сначала роль ведущего выполняет взрослый, чтобы показать малышам образец диалога в этой игре. Затем эту роль смогут выполнять и дети.</w:t>
      </w:r>
    </w:p>
    <w:p w:rsidR="00811E51" w:rsidRPr="009E7023" w:rsidRDefault="00811E51" w:rsidP="00811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proofErr w:type="gramStart"/>
      <w:r w:rsidRPr="009E7023">
        <w:rPr>
          <w:rFonts w:ascii="Times New Roman" w:eastAsia="Times New Roman" w:hAnsi="Times New Roman" w:cs="Times New Roman"/>
          <w:color w:val="008080"/>
          <w:sz w:val="32"/>
          <w:szCs w:val="18"/>
          <w:lang w:eastAsia="ru-RU"/>
        </w:rPr>
        <w:t>Например</w:t>
      </w:r>
      <w:proofErr w:type="gramEnd"/>
      <w:r w:rsidRPr="009E7023">
        <w:rPr>
          <w:rFonts w:ascii="Times New Roman" w:eastAsia="Times New Roman" w:hAnsi="Times New Roman" w:cs="Times New Roman"/>
          <w:color w:val="008080"/>
          <w:sz w:val="32"/>
          <w:szCs w:val="18"/>
          <w:lang w:eastAsia="ru-RU"/>
        </w:rPr>
        <w:t>:</w:t>
      </w:r>
    </w:p>
    <w:p w:rsidR="00811E51" w:rsidRPr="009E7023" w:rsidRDefault="00811E51" w:rsidP="00811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- На чем ты сидишь?</w:t>
      </w:r>
    </w:p>
    <w:p w:rsidR="00811E51" w:rsidRPr="009E7023" w:rsidRDefault="00811E51" w:rsidP="00811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- На кочерге! (показывает для проверки свою картинку)</w:t>
      </w:r>
    </w:p>
    <w:p w:rsidR="00811E51" w:rsidRPr="009E7023" w:rsidRDefault="00811E51" w:rsidP="00811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- Чем ты причесываешь волосы?</w:t>
      </w:r>
    </w:p>
    <w:p w:rsidR="00811E51" w:rsidRPr="009E7023" w:rsidRDefault="00811E51" w:rsidP="00811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- Паяльником (показывает свою карточку).</w:t>
      </w:r>
    </w:p>
    <w:p w:rsidR="00811E51" w:rsidRPr="009E7023" w:rsidRDefault="00811E51" w:rsidP="00811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- Что ты ешь на обед?</w:t>
      </w:r>
    </w:p>
    <w:p w:rsidR="00811E51" w:rsidRDefault="00811E51" w:rsidP="00811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9E702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- Вёдра (показывает карточку, на которой изображены вёдра).</w:t>
      </w:r>
    </w:p>
    <w:p w:rsidR="00811E51" w:rsidRDefault="00811E51" w:rsidP="00811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</w:p>
    <w:p w:rsidR="00811E51" w:rsidRDefault="00811E51" w:rsidP="00811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bookmarkStart w:id="0" w:name="_GoBack"/>
      <w:bookmarkEnd w:id="0"/>
    </w:p>
    <w:p w:rsidR="00811E51" w:rsidRDefault="00811E51" w:rsidP="00811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</w:p>
    <w:p w:rsidR="00811E51" w:rsidRPr="009E7023" w:rsidRDefault="00811E51" w:rsidP="00811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</w:p>
    <w:sectPr w:rsidR="00811E51" w:rsidRPr="009E7023" w:rsidSect="00811E51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51"/>
    <w:rsid w:val="00274EAB"/>
    <w:rsid w:val="0081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1C798-D964-493D-A8AB-4F6B0A10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rodnaya-tropinka.ru/igry-s-kartochkami-dlya-detej/igra-s-kartochkami-smeshin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2019-07-15T07:52:00Z</dcterms:created>
  <dcterms:modified xsi:type="dcterms:W3CDTF">2019-07-15T07:56:00Z</dcterms:modified>
</cp:coreProperties>
</file>