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92" w:rsidRDefault="00441192" w:rsidP="004411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40"/>
          <w:szCs w:val="28"/>
        </w:rPr>
      </w:pPr>
      <w:r w:rsidRPr="00441192">
        <w:rPr>
          <w:rStyle w:val="c2"/>
          <w:color w:val="FF0000"/>
          <w:sz w:val="40"/>
          <w:szCs w:val="28"/>
        </w:rPr>
        <w:t>Краткосрочный проект во 2 младшей группе.</w:t>
      </w:r>
    </w:p>
    <w:p w:rsidR="00441192" w:rsidRPr="00441192" w:rsidRDefault="00441192" w:rsidP="0044119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22"/>
        </w:rPr>
      </w:pPr>
      <w:r w:rsidRPr="00441192">
        <w:rPr>
          <w:rStyle w:val="c2"/>
          <w:color w:val="FF0000"/>
          <w:sz w:val="40"/>
          <w:szCs w:val="28"/>
        </w:rPr>
        <w:t xml:space="preserve"> </w:t>
      </w:r>
      <w:r>
        <w:rPr>
          <w:rStyle w:val="c2"/>
          <w:color w:val="FF0000"/>
          <w:sz w:val="40"/>
          <w:szCs w:val="28"/>
        </w:rPr>
        <w:t>«</w:t>
      </w:r>
      <w:r w:rsidRPr="00441192">
        <w:rPr>
          <w:rStyle w:val="c2"/>
          <w:color w:val="FF0000"/>
          <w:sz w:val="40"/>
          <w:szCs w:val="28"/>
        </w:rPr>
        <w:t>Зимующие птицы</w:t>
      </w:r>
      <w:r>
        <w:rPr>
          <w:rStyle w:val="c2"/>
          <w:color w:val="FF0000"/>
          <w:sz w:val="40"/>
          <w:szCs w:val="28"/>
        </w:rPr>
        <w:t>»</w:t>
      </w:r>
    </w:p>
    <w:p w:rsidR="00441192" w:rsidRDefault="00441192" w:rsidP="00441192">
      <w:pPr>
        <w:pStyle w:val="c12"/>
        <w:shd w:val="clear" w:color="auto" w:fill="FFFFFF"/>
        <w:spacing w:before="0" w:beforeAutospacing="0" w:after="0" w:afterAutospacing="0"/>
        <w:ind w:left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Покормите птиц зимой!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Пусть со всех концов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вам слетятся, как домой,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Стайки на крыльцо.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Небогаты их корма.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Горсть зерна нужна,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Горсть одна — и не страшна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удет им зима…</w:t>
      </w:r>
      <w:r>
        <w:rPr>
          <w:i/>
          <w:iCs/>
          <w:color w:val="000000"/>
          <w:sz w:val="28"/>
          <w:szCs w:val="28"/>
        </w:rPr>
        <w:br/>
      </w:r>
      <w:proofErr w:type="spellStart"/>
      <w:r>
        <w:rPr>
          <w:rStyle w:val="c0"/>
          <w:i/>
          <w:iCs/>
          <w:color w:val="000000"/>
          <w:sz w:val="28"/>
          <w:szCs w:val="28"/>
        </w:rPr>
        <w:t>А.Яшин</w:t>
      </w:r>
      <w:proofErr w:type="spellEnd"/>
      <w:r>
        <w:rPr>
          <w:color w:val="000000"/>
          <w:sz w:val="28"/>
          <w:szCs w:val="28"/>
        </w:rPr>
        <w:br/>
      </w:r>
    </w:p>
    <w:p w:rsidR="00441192" w:rsidRDefault="00441192" w:rsidP="00441192">
      <w:pPr>
        <w:pStyle w:val="c12"/>
        <w:shd w:val="clear" w:color="auto" w:fill="FFFFFF"/>
        <w:spacing w:before="0" w:beforeAutospacing="0" w:after="0" w:afterAutospacing="0"/>
        <w:ind w:left="426" w:right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</w:t>
      </w:r>
      <w:r>
        <w:rPr>
          <w:rStyle w:val="c0"/>
          <w:color w:val="000000"/>
          <w:sz w:val="28"/>
          <w:szCs w:val="28"/>
        </w:rPr>
        <w:t>: дети второй младшей группы, родители, воспитатели.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Актуальность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-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</w:rPr>
        <w:t> Развитие у дошкольников нравственных чувств через экологическое воспитание с выходом в продуктивную деятельность. Создание оптимальных условий для развития творческой активности и положительного эмоционального состояния у ребенка через организацию совместной познавательной и продуктивной трудовой деятельности.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Проблемы: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Недостаток знаний детей о зимующих птицах. Нет навыка в умении подкормки птиц в зимнее время года.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Задачи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Обучающие: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Закрепить ранее полученные знания дошкольников о зимующих птицах, их образе жизни, повадках, о связи с окружающей средой, роли человека в жизни птиц.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Пополнить имеющиеся знания новыми сведениями.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Научить детей правильно подкармливать птиц.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Способствовать развитию познавательной и творческой активности, любознательности.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Расширять кругозор и обогащать словарный запас детей, развивать связную речь.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Формировать заботливое отношение к птицам, желание помогать в трудных зимних условиях.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Прививать любовь к природе и воспитывать бережное отношение к ней.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Укреплять детско-родительские отношения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Ожидаемые результаты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Заинтересовать детей совместно с родителями в заботе о птицах, желание помогать им в зимний период (изготовление кормушек, подкормка птиц зимой).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- Совместная деятельность будет способствовать укреплению детско-родительских отношений.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Развитие у детей любознательности, творческих способностей, познавательной активности, коммуникативных навыков.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Этапы проекта: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1.Подготовительный этап</w:t>
      </w:r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Определение уровня знаний детей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Определение темы проекта, задач, стратегий и механизмов.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Сбор информации по данной теме.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Создание необходимых условий для реализации проекта.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2.Основной этап. Реализация проекта.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Представляет собой внедрение в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</w:rPr>
        <w:t>-образовательный процесс эффективных методов и приемов по расширению знаний дошкольников о зимующих птицах, их повадках, особенностях жизни в зимний период.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Выполнение проекта проводилось в трех направлениях: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работа воспитателей с детьми;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самостоятельная деятельность детей;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совместная деятельность родителей и детей.</w:t>
      </w:r>
    </w:p>
    <w:p w:rsidR="00441192" w:rsidRDefault="00441192" w:rsidP="00441192">
      <w:pPr>
        <w:pStyle w:val="c8"/>
        <w:shd w:val="clear" w:color="auto" w:fill="FFFFFF"/>
        <w:spacing w:before="0" w:beforeAutospacing="0" w:after="0" w:afterAutospacing="0"/>
        <w:ind w:left="426" w:right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Работа с детьми по решению задач проекта:</w:t>
      </w:r>
    </w:p>
    <w:p w:rsidR="00441192" w:rsidRDefault="00441192" w:rsidP="00441192">
      <w:pPr>
        <w:pStyle w:val="c9"/>
        <w:shd w:val="clear" w:color="auto" w:fill="FFFFFF"/>
        <w:spacing w:before="0" w:beforeAutospacing="0" w:after="0" w:afterAutospacing="0"/>
        <w:ind w:left="426" w:right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1.Работа воспитателей с детьми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Беседы: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«Что ты знаешь о зимующих птицах?»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Выявить уровень знания детей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«Меню птиц»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Познакомить детей видами подкормки птиц в зимний период.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«Зимние гости»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Расширить представления детей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«Зачем помогать птицам зимой»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Цель. Воспитать бережное отношение к живой природе.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Рассматривание зимующих птиц на иллюстрациях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книгах и журналах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Уточнить представления о зимующих птицах,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Рассматривание сюжетных картин и фотографии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Уточнить представления о зимующих птицах.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Составление рассказов по иллюстрациям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Обогащать и активизировать словарный запас детей. Формировать связную речь.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Разучивание стихов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Научить слушать литературный текст, развивать память. Активизировать и обогащать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Разучивание пальчиковых игр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Развить моторику рук.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Чтение художественной литературы (фольклор, поэзия, рассказы)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Формирование интереса к потребности в чтении. Привлечение к знакомству с различными формами художественной литературы.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 xml:space="preserve">В. Звягиной «Воробей», С. А. Есенина «Поёт зима, аукает», Т. Евдошенко «Берегите птиц», «Зимние гости» </w:t>
      </w:r>
      <w:proofErr w:type="spellStart"/>
      <w:r>
        <w:rPr>
          <w:rStyle w:val="c0"/>
          <w:color w:val="000000"/>
          <w:sz w:val="28"/>
          <w:szCs w:val="28"/>
        </w:rPr>
        <w:t>Ю.Никонова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Воробьишко</w:t>
      </w:r>
      <w:proofErr w:type="spellEnd"/>
      <w:r>
        <w:rPr>
          <w:rStyle w:val="c0"/>
          <w:color w:val="000000"/>
          <w:sz w:val="28"/>
          <w:szCs w:val="28"/>
        </w:rPr>
        <w:t>», “Где обедал воробей” /из цикла “Детки в клетке”, “Умная птичка”.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lastRenderedPageBreak/>
        <w:t>Оформление уголка книги (подбор книг о птицах)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Расширить представления детей о зимующих птицах, их особенностях, повадках. Воспитание любви к пернатым друзьям.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Прослушивание аудиозаписи «Голоса зимнего леса»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Учить слушать музыкальные произведения, различать голоса птиц.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Дидактические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«Собери птицу», «Что за птица? », «Кто как кричит?», «Разрезные картинки», «Чья тень?», «Мал – мала – меньше», «Угадай на ощупь», «Кто дальше, кто ближе?», «Кто, где сидит?», «Угадай,  кого не стало?», «Накорми птичек».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развитие полноты зрительного восприятия, умения планомерно и целенаправленно обследовать объект, выделять главные признаки, складывать из частей целостную картину.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Сюжетно-ролевые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«Пригласи синичку в гости », «Больница птиц»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Воспитывать желание сопереживать и помогать пернатым друзьям.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2.Самостоятельная деятельность детей: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Рассматривание зимующих птиц на иллюстрациях в книгах и журналах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Рассматривание сюжетных картин и фотографии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Уточнить представления о зимующих птицах. Активизировать словарный запас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Настольно-печатные игры, игры-вкладыши, разрезные картинки, трафареты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Привлечение детей к самостоятельной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Прогулки: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Наблюдение за птицами.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Птичьи следы.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Беседы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Подвижные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«Воронята»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«Птички»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«Воробышки и кот»</w:t>
      </w:r>
      <w:r>
        <w:rPr>
          <w:color w:val="000000"/>
          <w:sz w:val="28"/>
          <w:szCs w:val="28"/>
        </w:rPr>
        <w:br/>
      </w:r>
    </w:p>
    <w:p w:rsidR="00441192" w:rsidRDefault="00441192" w:rsidP="00441192">
      <w:pPr>
        <w:pStyle w:val="c9"/>
        <w:shd w:val="clear" w:color="auto" w:fill="FFFFFF"/>
        <w:spacing w:before="0" w:beforeAutospacing="0" w:after="0" w:afterAutospacing="0"/>
        <w:ind w:left="426" w:right="425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Экскурсия по территории детского сада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Открытие «Птичьей столовой»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Воспитание бережного отношения к птицам, любви к живой природе и желания заботиться о птицах; укрепление детско-родительских отношений.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Подкормка птиц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Вызвать желание заботиться о наших пернатых друзьях.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Совместная деятельность родителей и детей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Конкурс «Птичья столовая»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Привлечение родителей к участию в проекте, укрепление детско-родительских отношений. Воспитание нравственных чувств.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Сбор корма для птиц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Привлечение родителей к проблеме подкормки птиц в зимний период. Укрепление детско-родительских отношений.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 результате проведенной работы дети получат много новой информации о птицах, которые зимуют рядом с нами. Узнают о жизни птиц, их различиях, повадках, об особенностях обитания в зимний период. Узнают чем можно подкармливать птиц, а чем нельзя. Примут участие в сборе корма для птиц. Вместе с родителями будут </w:t>
      </w:r>
      <w:r>
        <w:rPr>
          <w:rStyle w:val="c0"/>
          <w:color w:val="000000"/>
          <w:sz w:val="28"/>
          <w:szCs w:val="28"/>
        </w:rPr>
        <w:lastRenderedPageBreak/>
        <w:t>изготавливать кормушки. Укрепятся детско-родительские отношения. Но главный результат проекта - это усвоение детьми того, что наши пернатые друзья не смогут перезимовать, если мы не будем им помогать. Дети станут более добрыми, отзывчивыми.</w:t>
      </w:r>
    </w:p>
    <w:p w:rsidR="006A783E" w:rsidRDefault="006A783E" w:rsidP="00441192">
      <w:pPr>
        <w:ind w:left="426" w:right="425"/>
      </w:pPr>
    </w:p>
    <w:p w:rsidR="00441192" w:rsidRDefault="00441192" w:rsidP="00441192">
      <w:pPr>
        <w:ind w:left="426" w:right="425"/>
        <w:jc w:val="center"/>
      </w:pPr>
      <w:r>
        <w:rPr>
          <w:noProof/>
          <w:lang w:eastAsia="ru-RU"/>
        </w:rPr>
        <w:drawing>
          <wp:inline distT="0" distB="0" distL="0" distR="0">
            <wp:extent cx="2371725" cy="3161509"/>
            <wp:effectExtent l="0" t="0" r="0" b="1270"/>
            <wp:docPr id="1" name="Рисунок 1" descr="C:\Users\user\Downloads\164269516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42695160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65" cy="31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192" w:rsidSect="00441192">
      <w:pgSz w:w="11906" w:h="16838"/>
      <w:pgMar w:top="709" w:right="14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E"/>
    <w:rsid w:val="00441192"/>
    <w:rsid w:val="006A783E"/>
    <w:rsid w:val="00880C5B"/>
    <w:rsid w:val="009F6E4E"/>
    <w:rsid w:val="00C95B7F"/>
    <w:rsid w:val="00D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192"/>
  </w:style>
  <w:style w:type="paragraph" w:customStyle="1" w:styleId="c12">
    <w:name w:val="c12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192"/>
  </w:style>
  <w:style w:type="character" w:customStyle="1" w:styleId="c1">
    <w:name w:val="c1"/>
    <w:basedOn w:val="a0"/>
    <w:rsid w:val="00441192"/>
  </w:style>
  <w:style w:type="paragraph" w:customStyle="1" w:styleId="c8">
    <w:name w:val="c8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192"/>
  </w:style>
  <w:style w:type="paragraph" w:customStyle="1" w:styleId="c12">
    <w:name w:val="c12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192"/>
  </w:style>
  <w:style w:type="character" w:customStyle="1" w:styleId="c1">
    <w:name w:val="c1"/>
    <w:basedOn w:val="a0"/>
    <w:rsid w:val="00441192"/>
  </w:style>
  <w:style w:type="paragraph" w:customStyle="1" w:styleId="c8">
    <w:name w:val="c8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4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2022-01-20T16:15:00Z</dcterms:created>
  <dcterms:modified xsi:type="dcterms:W3CDTF">2022-01-20T16:21:00Z</dcterms:modified>
</cp:coreProperties>
</file>