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6520" w:rsidRDefault="00C56520" w:rsidP="00C56520">
      <w:pPr>
        <w:spacing w:before="150" w:after="450" w:line="288" w:lineRule="atLeast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52"/>
          <w:szCs w:val="45"/>
          <w:lang w:eastAsia="ru-RU"/>
        </w:rPr>
      </w:pPr>
      <w:r w:rsidRPr="00C56520">
        <w:rPr>
          <w:rFonts w:ascii="Times New Roman" w:eastAsia="Times New Roman" w:hAnsi="Times New Roman" w:cs="Times New Roman"/>
          <w:color w:val="333333"/>
          <w:kern w:val="36"/>
          <w:sz w:val="52"/>
          <w:szCs w:val="45"/>
          <w:lang w:eastAsia="ru-RU"/>
        </w:rPr>
        <w:t>Проект «Огород на подоконнике» в старшей группе</w:t>
      </w:r>
    </w:p>
    <w:p w:rsidR="00C56520" w:rsidRPr="00C56520" w:rsidRDefault="00C56520" w:rsidP="00C56520">
      <w:pPr>
        <w:spacing w:after="0" w:line="288" w:lineRule="atLeast"/>
        <w:outlineLvl w:val="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  <w:t xml:space="preserve">     </w:t>
      </w:r>
      <w:r w:rsidRPr="00C56520">
        <w:rPr>
          <w:rFonts w:ascii="Times New Roman" w:eastAsia="Times New Roman" w:hAnsi="Times New Roman" w:cs="Times New Roman"/>
          <w:b/>
          <w:color w:val="111111"/>
          <w:sz w:val="32"/>
          <w:szCs w:val="27"/>
          <w:u w:val="single"/>
          <w:lang w:eastAsia="ru-RU"/>
        </w:rPr>
        <w:t>Вид, тип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u w:val="single"/>
          <w:bdr w:val="none" w:sz="0" w:space="0" w:color="auto" w:frame="1"/>
          <w:lang w:eastAsia="ru-RU"/>
        </w:rPr>
        <w:t>проекта</w:t>
      </w:r>
      <w:proofErr w:type="gramStart"/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 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: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 краткосрочный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u w:val="single"/>
          <w:lang w:eastAsia="ru-RU"/>
        </w:rPr>
        <w:t xml:space="preserve"> </w:t>
      </w:r>
      <w:r w:rsidRPr="00C56520">
        <w:rPr>
          <w:rFonts w:ascii="Times New Roman" w:eastAsia="Times New Roman" w:hAnsi="Times New Roman" w:cs="Times New Roman"/>
          <w:b/>
          <w:color w:val="111111"/>
          <w:sz w:val="32"/>
          <w:szCs w:val="27"/>
          <w:u w:val="single"/>
          <w:lang w:eastAsia="ru-RU"/>
        </w:rPr>
        <w:t>Цель</w:t>
      </w:r>
      <w:r w:rsidRPr="00C56520"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  <w:t>,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 направление деятельности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проекта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: расширять представления детей об окружающем мире и прививать трудовые навыки, посредством совместного создания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огорода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.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 </w:t>
      </w:r>
      <w:r w:rsidRPr="00C56520">
        <w:rPr>
          <w:rFonts w:ascii="Times New Roman" w:eastAsia="Times New Roman" w:hAnsi="Times New Roman" w:cs="Times New Roman"/>
          <w:b/>
          <w:color w:val="111111"/>
          <w:sz w:val="32"/>
          <w:szCs w:val="27"/>
          <w:u w:val="single"/>
          <w:lang w:eastAsia="ru-RU"/>
        </w:rPr>
        <w:t>Краткое содержание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u w:val="single"/>
          <w:bdr w:val="none" w:sz="0" w:space="0" w:color="auto" w:frame="1"/>
          <w:lang w:eastAsia="ru-RU"/>
        </w:rPr>
        <w:t>проекта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: организационная, образовательная  деятельность; конкурсы, досуги; рассматривание иллюстрированного  тематического материала, беседы.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b/>
          <w:color w:val="111111"/>
          <w:sz w:val="32"/>
          <w:szCs w:val="27"/>
          <w:u w:val="single"/>
          <w:bdr w:val="none" w:sz="0" w:space="0" w:color="auto" w:frame="1"/>
          <w:lang w:eastAsia="ru-RU"/>
        </w:rPr>
        <w:t>Срок проведения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: с 5 апреля по 9 апреля.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 </w:t>
      </w:r>
      <w:r w:rsidRPr="00C56520">
        <w:rPr>
          <w:rFonts w:ascii="Times New Roman" w:eastAsia="Times New Roman" w:hAnsi="Times New Roman" w:cs="Times New Roman"/>
          <w:b/>
          <w:color w:val="111111"/>
          <w:sz w:val="32"/>
          <w:szCs w:val="27"/>
          <w:u w:val="single"/>
          <w:lang w:eastAsia="ru-RU"/>
        </w:rPr>
        <w:t>Количество участников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u w:val="single"/>
          <w:bdr w:val="none" w:sz="0" w:space="0" w:color="auto" w:frame="1"/>
          <w:lang w:eastAsia="ru-RU"/>
        </w:rPr>
        <w:t>проекта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 </w:t>
      </w:r>
      <w:r w:rsidRPr="00C56520">
        <w:rPr>
          <w:rFonts w:ascii="Times New Roman" w:eastAsia="Times New Roman" w:hAnsi="Times New Roman" w:cs="Times New Roman"/>
          <w:i/>
          <w:iCs/>
          <w:color w:val="111111"/>
          <w:sz w:val="32"/>
          <w:szCs w:val="27"/>
          <w:bdr w:val="none" w:sz="0" w:space="0" w:color="auto" w:frame="1"/>
          <w:lang w:eastAsia="ru-RU"/>
        </w:rPr>
        <w:t>(взрослые и дети)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: воспитатели гр. «Ягодки»: Петухова С. Р; Ткаченко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 О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, В., родители и дети старшей гр. «Ягодки».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b/>
          <w:color w:val="111111"/>
          <w:sz w:val="32"/>
          <w:szCs w:val="27"/>
          <w:u w:val="single"/>
          <w:bdr w:val="none" w:sz="0" w:space="0" w:color="auto" w:frame="1"/>
          <w:lang w:eastAsia="ru-RU"/>
        </w:rPr>
        <w:t>Возраст детей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: 5-6 лет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b/>
          <w:color w:val="111111"/>
          <w:sz w:val="32"/>
          <w:szCs w:val="27"/>
          <w:u w:val="single"/>
          <w:bdr w:val="none" w:sz="0" w:space="0" w:color="auto" w:frame="1"/>
          <w:lang w:eastAsia="ru-RU"/>
        </w:rPr>
        <w:t>Форма проведения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: беседы, (я предлагаю 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маленько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 по-другому) практическая деятельность, НОД (непосредственно образовательная деятельность). Можно так, это на твоё усмотрение.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 </w:t>
      </w:r>
      <w:r w:rsidRPr="00C56520"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  <w:t>Ожидаемые результаты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 </w:t>
      </w:r>
      <w:r w:rsidRPr="00C56520">
        <w:rPr>
          <w:rFonts w:ascii="Times New Roman" w:eastAsia="Times New Roman" w:hAnsi="Times New Roman" w:cs="Times New Roman"/>
          <w:i/>
          <w:iCs/>
          <w:color w:val="111111"/>
          <w:sz w:val="32"/>
          <w:szCs w:val="27"/>
          <w:bdr w:val="none" w:sz="0" w:space="0" w:color="auto" w:frame="1"/>
          <w:lang w:eastAsia="ru-RU"/>
        </w:rPr>
        <w:t>(продукт </w:t>
      </w:r>
      <w:r w:rsidRPr="00C56520">
        <w:rPr>
          <w:rFonts w:ascii="Times New Roman" w:eastAsia="Times New Roman" w:hAnsi="Times New Roman" w:cs="Times New Roman"/>
          <w:b/>
          <w:bCs/>
          <w:i/>
          <w:iCs/>
          <w:color w:val="111111"/>
          <w:sz w:val="32"/>
          <w:szCs w:val="27"/>
          <w:bdr w:val="none" w:sz="0" w:space="0" w:color="auto" w:frame="1"/>
          <w:lang w:eastAsia="ru-RU"/>
        </w:rPr>
        <w:t>проекта</w:t>
      </w:r>
      <w:r w:rsidRPr="00C56520">
        <w:rPr>
          <w:rFonts w:ascii="Times New Roman" w:eastAsia="Times New Roman" w:hAnsi="Times New Roman" w:cs="Times New Roman"/>
          <w:i/>
          <w:iCs/>
          <w:color w:val="111111"/>
          <w:sz w:val="32"/>
          <w:szCs w:val="27"/>
          <w:bdr w:val="none" w:sz="0" w:space="0" w:color="auto" w:frame="1"/>
          <w:lang w:eastAsia="ru-RU"/>
        </w:rPr>
        <w:t>)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: • Получение знаний детей о жизни растений; создание необходимых условий в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группе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 и на участке для наблюдений за жизнью растений, и возможностью ухаживать за ними; развить познавательный интерес у детей, любознательность, коммуникативные навыки.  Развить умение правильно пользоваться простейшими орудиями труда по обработке почвы и ухода за растениями; вовлечение родителей в жизнь детского сада.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32"/>
          <w:szCs w:val="27"/>
          <w:u w:val="single"/>
          <w:lang w:eastAsia="ru-RU"/>
        </w:rPr>
      </w:pPr>
      <w:r w:rsidRPr="00C56520">
        <w:rPr>
          <w:rFonts w:ascii="Times New Roman" w:eastAsia="Times New Roman" w:hAnsi="Times New Roman" w:cs="Times New Roman"/>
          <w:b/>
          <w:color w:val="111111"/>
          <w:sz w:val="32"/>
          <w:szCs w:val="27"/>
          <w:u w:val="single"/>
          <w:lang w:eastAsia="ru-RU"/>
        </w:rPr>
        <w:t>Актуальность.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Заканчивается зима. Солнышко с каждым днём всё выше и выше, а день всё длиннее и теплее. Пришло время посадок.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Огород на подоконнике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 в детском саду является очень приятным занятием, особенно зимой и весной, когда хочется не только отведать свежие дары природы, но и посмотреть на цвета зелени или помидоров. Но нет ничего приятнее, когда первая весенняя зелень поспевает прямо у тебя на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подоконнике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. Это могут быть лук, петрушка, укроп, и даже листья салата.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Огород на подоконнике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 — отличный способ развеять сезонную тоску по природным цветам и теплу. Расширения представлений детей о том, как ухаживать за растениями в комнатных условиях, обобщения представлений о необходимости света, тепла, влаги почвы для роста растений, развития познавательных и творческих способностей детей.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Именно в дошкольном возрасте закладываются позитивные чувства к природе и природным явлениям, открывается удивительное многообразие растительного мира, впервые осознается роль природы в жизни человека. На нашем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огороде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 дети сами смогут посадить и выращивать растения, ухаживать за ними.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b/>
          <w:color w:val="111111"/>
          <w:sz w:val="32"/>
          <w:szCs w:val="27"/>
          <w:u w:val="single"/>
          <w:bdr w:val="none" w:sz="0" w:space="0" w:color="auto" w:frame="1"/>
          <w:lang w:eastAsia="ru-RU"/>
        </w:rPr>
        <w:lastRenderedPageBreak/>
        <w:t>Задачи</w:t>
      </w:r>
      <w:r w:rsidRPr="00C56520"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  <w:t>: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- Формировать представления о 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работах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 проводимых в весенний и летний период в саду и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огороде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.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 Расширять представление детей о жизни растений.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 Учить наблюдать за посадкой и всходами семян.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 Учить детей делать выводы на основе наблюдений.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 Участвовать в посильной практической деятельности.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 Воспитывать бережное отношение к растениям.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-Расширять, обогащать, активизировать словарь детей.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 Способствовать развитию восприятия красоты природы и передаче ее через рисунок, лепку, аппликацию.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-Способствовать взаимодействию семьи и детского сада.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32"/>
          <w:szCs w:val="27"/>
          <w:u w:val="single"/>
          <w:lang w:eastAsia="ru-RU"/>
        </w:rPr>
      </w:pPr>
      <w:r w:rsidRPr="00C56520">
        <w:rPr>
          <w:rFonts w:ascii="Times New Roman" w:eastAsia="Times New Roman" w:hAnsi="Times New Roman" w:cs="Times New Roman"/>
          <w:b/>
          <w:color w:val="111111"/>
          <w:sz w:val="32"/>
          <w:szCs w:val="27"/>
          <w:u w:val="single"/>
          <w:lang w:eastAsia="ru-RU"/>
        </w:rPr>
        <w:t>Ожидаемые результаты реализации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u w:val="single"/>
          <w:bdr w:val="none" w:sz="0" w:space="0" w:color="auto" w:frame="1"/>
          <w:lang w:eastAsia="ru-RU"/>
        </w:rPr>
        <w:t>проекта</w:t>
      </w:r>
      <w:r w:rsidRPr="00C56520">
        <w:rPr>
          <w:rFonts w:ascii="Times New Roman" w:eastAsia="Times New Roman" w:hAnsi="Times New Roman" w:cs="Times New Roman"/>
          <w:b/>
          <w:color w:val="111111"/>
          <w:sz w:val="32"/>
          <w:szCs w:val="27"/>
          <w:u w:val="single"/>
          <w:lang w:eastAsia="ru-RU"/>
        </w:rPr>
        <w:t>: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• Получение знаний детей о жизни растений.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• Создание необходимых условий в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группе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 и на участке для наблюдений за жизнью растений, и возможностью ухаживать за ними.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• Развить познавательный интерес у детей, любознательность, коммуникативные навыки.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• Развить умение правильно пользоваться простейшими орудиями труда по обработке почвы и ухода за растениями.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• Вовлечение родителей в жизнь детского сада.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  <w:t>ЭТАПЫ РЕАЛИЗАЦИИ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ПРОЕКТА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Подготовительный этап Основной этап Заключительный этап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• В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группе разбили огород на подоконнике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.  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u w:val="single"/>
          <w:bdr w:val="none" w:sz="0" w:space="0" w:color="auto" w:frame="1"/>
          <w:lang w:eastAsia="ru-RU"/>
        </w:rPr>
        <w:t>Приобрели необходимое оборудование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: контейнеры для рассады, пластиковые стаканчики, землю, семена, луковицы.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•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 xml:space="preserve">Подобрали 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u w:val="single"/>
          <w:bdr w:val="none" w:sz="0" w:space="0" w:color="auto" w:frame="1"/>
          <w:lang w:eastAsia="ru-RU"/>
        </w:rPr>
        <w:t>художественную литературу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: поговорки, стихи, сказки, загадки об овощах.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• Дети наблюдали за ростом растений, проводили опыты, эксперименты.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lastRenderedPageBreak/>
        <w:t>•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u w:val="single"/>
          <w:bdr w:val="none" w:sz="0" w:space="0" w:color="auto" w:frame="1"/>
          <w:lang w:eastAsia="ru-RU"/>
        </w:rPr>
        <w:t>В процессе исследований дети познакомились с художественной литературой об овощах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: поговорки, стихи, сказки, загадки, дидактические игры.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• Рассматривали иллюстрации, картины.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• Фотографии детей в экспериментальной деятельности.</w:t>
      </w:r>
    </w:p>
    <w:p w:rsidR="00C56520" w:rsidRPr="00C56520" w:rsidRDefault="00C56520" w:rsidP="00C5652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32"/>
          <w:szCs w:val="27"/>
          <w:u w:val="single"/>
          <w:lang w:eastAsia="ru-RU"/>
        </w:rPr>
      </w:pPr>
      <w:r w:rsidRPr="00C56520">
        <w:rPr>
          <w:rFonts w:ascii="Times New Roman" w:eastAsia="Times New Roman" w:hAnsi="Times New Roman" w:cs="Times New Roman"/>
          <w:b/>
          <w:color w:val="111111"/>
          <w:sz w:val="32"/>
          <w:szCs w:val="27"/>
          <w:u w:val="single"/>
          <w:lang w:eastAsia="ru-RU"/>
        </w:rPr>
        <w:t>Содержание работы</w:t>
      </w:r>
    </w:p>
    <w:p w:rsidR="00C56520" w:rsidRPr="00C56520" w:rsidRDefault="00C56520" w:rsidP="00C56520">
      <w:pPr>
        <w:tabs>
          <w:tab w:val="left" w:pos="5592"/>
        </w:tabs>
        <w:spacing w:before="120" w:after="0" w:line="240" w:lineRule="auto"/>
        <w:ind w:firstLine="357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Мероприятия Цели Ответственные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ab/>
      </w:r>
    </w:p>
    <w:p w:rsidR="00C56520" w:rsidRPr="00C56520" w:rsidRDefault="00C56520" w:rsidP="00C56520">
      <w:pPr>
        <w:tabs>
          <w:tab w:val="left" w:pos="5592"/>
        </w:tabs>
        <w:spacing w:before="120" w:after="0" w:line="240" w:lineRule="auto"/>
        <w:ind w:firstLine="357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-Привлечь родителей к реализации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проекта </w:t>
      </w:r>
      <w:r w:rsidRPr="00C56520">
        <w:rPr>
          <w:rFonts w:ascii="Times New Roman" w:eastAsia="Times New Roman" w:hAnsi="Times New Roman" w:cs="Times New Roman"/>
          <w:i/>
          <w:iCs/>
          <w:color w:val="111111"/>
          <w:sz w:val="32"/>
          <w:szCs w:val="27"/>
          <w:bdr w:val="none" w:sz="0" w:space="0" w:color="auto" w:frame="1"/>
          <w:lang w:eastAsia="ru-RU"/>
        </w:rPr>
        <w:t>«</w:t>
      </w:r>
      <w:r w:rsidRPr="00C56520">
        <w:rPr>
          <w:rFonts w:ascii="Times New Roman" w:eastAsia="Times New Roman" w:hAnsi="Times New Roman" w:cs="Times New Roman"/>
          <w:b/>
          <w:bCs/>
          <w:i/>
          <w:iCs/>
          <w:color w:val="111111"/>
          <w:sz w:val="32"/>
          <w:szCs w:val="27"/>
          <w:bdr w:val="none" w:sz="0" w:space="0" w:color="auto" w:frame="1"/>
          <w:lang w:eastAsia="ru-RU"/>
        </w:rPr>
        <w:t>Огород на подоконнике</w:t>
      </w:r>
      <w:r w:rsidRPr="00C56520">
        <w:rPr>
          <w:rFonts w:ascii="Times New Roman" w:eastAsia="Times New Roman" w:hAnsi="Times New Roman" w:cs="Times New Roman"/>
          <w:i/>
          <w:iCs/>
          <w:color w:val="111111"/>
          <w:sz w:val="32"/>
          <w:szCs w:val="27"/>
          <w:bdr w:val="none" w:sz="0" w:space="0" w:color="auto" w:frame="1"/>
          <w:lang w:eastAsia="ru-RU"/>
        </w:rPr>
        <w:t>»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.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 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в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оспитатель</w:t>
      </w:r>
    </w:p>
    <w:p w:rsidR="00C56520" w:rsidRPr="00C56520" w:rsidRDefault="00C56520" w:rsidP="00C56520">
      <w:pPr>
        <w:spacing w:before="120" w:after="0" w:line="240" w:lineRule="auto"/>
        <w:ind w:firstLine="357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-Беседа с детьми о том, что такое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огород и что на нём растёт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. Расширять кругозор детей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.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 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в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оспитатель</w:t>
      </w:r>
    </w:p>
    <w:p w:rsidR="00C56520" w:rsidRPr="00C56520" w:rsidRDefault="00C56520" w:rsidP="00C56520">
      <w:pPr>
        <w:spacing w:before="120" w:after="0" w:line="240" w:lineRule="auto"/>
        <w:ind w:firstLine="357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 Сбор семян, подготовка земли, творческое оформление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огорода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. Воспитывать трудолюбие; развивать творчество детей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.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 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в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оспитатель</w:t>
      </w:r>
    </w:p>
    <w:p w:rsidR="00C56520" w:rsidRPr="00C56520" w:rsidRDefault="00C56520" w:rsidP="00C56520">
      <w:pPr>
        <w:spacing w:before="120" w:after="0" w:line="240" w:lineRule="auto"/>
        <w:ind w:firstLine="357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-Совместное создание в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группе огорода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. Посадка семян овощей, луковиц. Воспитывать желание помогать взрослым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.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 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в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оспитатель</w:t>
      </w:r>
    </w:p>
    <w:p w:rsidR="00C56520" w:rsidRPr="00C56520" w:rsidRDefault="00C56520" w:rsidP="00C56520">
      <w:pPr>
        <w:spacing w:before="120" w:after="0" w:line="240" w:lineRule="auto"/>
        <w:ind w:firstLine="357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 Беседа </w:t>
      </w:r>
      <w:r w:rsidRPr="00C56520">
        <w:rPr>
          <w:rFonts w:ascii="Times New Roman" w:eastAsia="Times New Roman" w:hAnsi="Times New Roman" w:cs="Times New Roman"/>
          <w:i/>
          <w:iCs/>
          <w:color w:val="111111"/>
          <w:sz w:val="32"/>
          <w:szCs w:val="27"/>
          <w:bdr w:val="none" w:sz="0" w:space="0" w:color="auto" w:frame="1"/>
          <w:lang w:eastAsia="ru-RU"/>
        </w:rPr>
        <w:t>«Как мы сажаем и ухаживаем за растениями»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. Привлечь к совместному труду всех детей в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группе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.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 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в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оспитатель</w:t>
      </w:r>
    </w:p>
    <w:p w:rsidR="00C56520" w:rsidRPr="00C56520" w:rsidRDefault="00C56520" w:rsidP="00C56520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 Чтение русской народной сказки </w:t>
      </w:r>
      <w:r w:rsidRPr="00C56520">
        <w:rPr>
          <w:rFonts w:ascii="Times New Roman" w:eastAsia="Times New Roman" w:hAnsi="Times New Roman" w:cs="Times New Roman"/>
          <w:i/>
          <w:iCs/>
          <w:color w:val="111111"/>
          <w:sz w:val="32"/>
          <w:szCs w:val="27"/>
          <w:bdr w:val="none" w:sz="0" w:space="0" w:color="auto" w:frame="1"/>
          <w:lang w:eastAsia="ru-RU"/>
        </w:rPr>
        <w:t>«Репка»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, стихотворения С. В. Михалкова </w:t>
      </w:r>
      <w:r w:rsidRPr="00C56520">
        <w:rPr>
          <w:rFonts w:ascii="Times New Roman" w:eastAsia="Times New Roman" w:hAnsi="Times New Roman" w:cs="Times New Roman"/>
          <w:i/>
          <w:iCs/>
          <w:color w:val="111111"/>
          <w:sz w:val="32"/>
          <w:szCs w:val="27"/>
          <w:bdr w:val="none" w:sz="0" w:space="0" w:color="auto" w:frame="1"/>
          <w:lang w:eastAsia="ru-RU"/>
        </w:rPr>
        <w:t>«Овощи»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 Познакомить детей с творчеством С. В. Михалкова, напомнить содержание сказки </w:t>
      </w:r>
      <w:r w:rsidRPr="00C56520">
        <w:rPr>
          <w:rFonts w:ascii="Times New Roman" w:eastAsia="Times New Roman" w:hAnsi="Times New Roman" w:cs="Times New Roman"/>
          <w:i/>
          <w:iCs/>
          <w:color w:val="111111"/>
          <w:sz w:val="32"/>
          <w:szCs w:val="27"/>
          <w:bdr w:val="none" w:sz="0" w:space="0" w:color="auto" w:frame="1"/>
          <w:lang w:eastAsia="ru-RU"/>
        </w:rPr>
        <w:t>«Репка»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.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 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в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оспитатель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u w:val="single"/>
          <w:bdr w:val="none" w:sz="0" w:space="0" w:color="auto" w:frame="1"/>
          <w:lang w:eastAsia="ru-RU"/>
        </w:rPr>
        <w:t>Совместный с детьми уход за рассадой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: полив, рыхление, прореживание. Учить ухаживать за растениями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.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 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в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оспитатель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 Фотоотчёт для родителей. Приобщить родителей к созданию в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группе огорода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, знакомству детей с растениями, уходу за ними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.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 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в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оспитатель</w:t>
      </w:r>
    </w:p>
    <w:p w:rsidR="00C56520" w:rsidRPr="00C56520" w:rsidRDefault="00C56520" w:rsidP="00C56520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 Высадка окрепшей рассады в грядки на общем </w:t>
      </w:r>
      <w:r w:rsidRPr="00C56520">
        <w:rPr>
          <w:rFonts w:ascii="Times New Roman" w:eastAsia="Times New Roman" w:hAnsi="Times New Roman" w:cs="Times New Roman"/>
          <w:b/>
          <w:bCs/>
          <w:color w:val="111111"/>
          <w:sz w:val="32"/>
          <w:szCs w:val="27"/>
          <w:bdr w:val="none" w:sz="0" w:space="0" w:color="auto" w:frame="1"/>
          <w:lang w:eastAsia="ru-RU"/>
        </w:rPr>
        <w:t>огороде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. Учить оказывать взрослым посильную помощь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.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 </w:t>
      </w:r>
      <w:proofErr w:type="gramStart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в</w:t>
      </w:r>
      <w:proofErr w:type="gramEnd"/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оспитатель</w:t>
      </w:r>
    </w:p>
    <w:p w:rsidR="00C56520" w:rsidRPr="00C56520" w:rsidRDefault="00C56520" w:rsidP="00C5652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</w:pP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>- Создание фотоальбома </w:t>
      </w:r>
      <w:r w:rsidRPr="00C56520">
        <w:rPr>
          <w:rFonts w:ascii="Times New Roman" w:eastAsia="Times New Roman" w:hAnsi="Times New Roman" w:cs="Times New Roman"/>
          <w:i/>
          <w:iCs/>
          <w:color w:val="111111"/>
          <w:sz w:val="32"/>
          <w:szCs w:val="27"/>
          <w:bdr w:val="none" w:sz="0" w:space="0" w:color="auto" w:frame="1"/>
          <w:lang w:eastAsia="ru-RU"/>
        </w:rPr>
        <w:t>«</w:t>
      </w:r>
      <w:r w:rsidRPr="00C56520">
        <w:rPr>
          <w:rFonts w:ascii="Times New Roman" w:eastAsia="Times New Roman" w:hAnsi="Times New Roman" w:cs="Times New Roman"/>
          <w:b/>
          <w:bCs/>
          <w:i/>
          <w:iCs/>
          <w:color w:val="111111"/>
          <w:sz w:val="32"/>
          <w:szCs w:val="27"/>
          <w:bdr w:val="none" w:sz="0" w:space="0" w:color="auto" w:frame="1"/>
          <w:lang w:eastAsia="ru-RU"/>
        </w:rPr>
        <w:t>Огород на подоконнике</w:t>
      </w:r>
      <w:r w:rsidRPr="00C56520">
        <w:rPr>
          <w:rFonts w:ascii="Times New Roman" w:eastAsia="Times New Roman" w:hAnsi="Times New Roman" w:cs="Times New Roman"/>
          <w:i/>
          <w:iCs/>
          <w:color w:val="111111"/>
          <w:sz w:val="32"/>
          <w:szCs w:val="27"/>
          <w:bdr w:val="none" w:sz="0" w:space="0" w:color="auto" w:frame="1"/>
          <w:lang w:eastAsia="ru-RU"/>
        </w:rPr>
        <w:t>»</w:t>
      </w:r>
      <w:r w:rsidRPr="00C56520">
        <w:rPr>
          <w:rFonts w:ascii="Times New Roman" w:eastAsia="Times New Roman" w:hAnsi="Times New Roman" w:cs="Times New Roman"/>
          <w:color w:val="111111"/>
          <w:sz w:val="32"/>
          <w:szCs w:val="27"/>
          <w:lang w:eastAsia="ru-RU"/>
        </w:rPr>
        <w:t xml:space="preserve">. Подвести итог проделанной работы. Воспитатель </w:t>
      </w:r>
    </w:p>
    <w:p w:rsidR="00F00547" w:rsidRDefault="00F00547"/>
    <w:p w:rsidR="00C56520" w:rsidRDefault="00C56520"/>
    <w:p w:rsidR="00C56520" w:rsidRDefault="00C56520"/>
    <w:p w:rsidR="00C56520" w:rsidRDefault="00C56520"/>
    <w:p w:rsidR="00C56520" w:rsidRDefault="00C56520"/>
    <w:p w:rsidR="00C56520" w:rsidRDefault="00C56520"/>
    <w:p w:rsidR="00C56520" w:rsidRDefault="00C56520"/>
    <w:p w:rsidR="00C56520" w:rsidRDefault="00C56520"/>
    <w:p w:rsidR="00C56520" w:rsidRDefault="00C56520"/>
    <w:p w:rsidR="00C56520" w:rsidRDefault="00C56520" w:rsidP="00C56520">
      <w:pPr>
        <w:jc w:val="center"/>
        <w:rPr>
          <w:rFonts w:ascii="Times New Roman" w:hAnsi="Times New Roman" w:cs="Times New Roman"/>
          <w:sz w:val="32"/>
        </w:rPr>
      </w:pPr>
      <w:r w:rsidRPr="00C56520">
        <w:rPr>
          <w:rFonts w:ascii="Times New Roman" w:hAnsi="Times New Roman" w:cs="Times New Roman"/>
          <w:sz w:val="32"/>
        </w:rPr>
        <w:lastRenderedPageBreak/>
        <w:t>ФОТООТЧЁТ.</w:t>
      </w:r>
    </w:p>
    <w:p w:rsidR="00C56520" w:rsidRDefault="00C56520" w:rsidP="00C56520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5A82303F" wp14:editId="4F81D10E">
            <wp:extent cx="6544597" cy="3981450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134" cy="39799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6520" w:rsidRPr="00C56520" w:rsidRDefault="00C56520" w:rsidP="00C56520">
      <w:pPr>
        <w:spacing w:after="160" w:line="256" w:lineRule="auto"/>
        <w:jc w:val="center"/>
        <w:rPr>
          <w:rFonts w:ascii="Times New Roman" w:eastAsia="Calibri" w:hAnsi="Times New Roman" w:cs="Times New Roman"/>
          <w:b/>
          <w:sz w:val="48"/>
        </w:rPr>
      </w:pPr>
      <w:r w:rsidRPr="00C56520">
        <w:rPr>
          <w:rFonts w:ascii="Times New Roman" w:eastAsia="Calibri" w:hAnsi="Times New Roman" w:cs="Times New Roman"/>
          <w:b/>
          <w:sz w:val="48"/>
        </w:rPr>
        <w:t>Экспериментальная деятельность</w:t>
      </w:r>
    </w:p>
    <w:p w:rsidR="00C56520" w:rsidRDefault="00C56520" w:rsidP="00C56520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7D7F6A59">
            <wp:extent cx="6023610" cy="4681855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4681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6520" w:rsidRDefault="00C56520" w:rsidP="00C56520">
      <w:pPr>
        <w:jc w:val="center"/>
        <w:rPr>
          <w:rFonts w:ascii="Times New Roman" w:hAnsi="Times New Roman" w:cs="Times New Roman"/>
          <w:sz w:val="32"/>
        </w:rPr>
      </w:pPr>
    </w:p>
    <w:p w:rsidR="00C56520" w:rsidRPr="00C56520" w:rsidRDefault="00C56520" w:rsidP="00C56520">
      <w:pPr>
        <w:spacing w:after="160" w:line="256" w:lineRule="auto"/>
        <w:jc w:val="center"/>
        <w:rPr>
          <w:rFonts w:ascii="Times New Roman" w:eastAsia="Calibri" w:hAnsi="Times New Roman" w:cs="Times New Roman"/>
          <w:b/>
          <w:sz w:val="52"/>
        </w:rPr>
      </w:pPr>
      <w:r w:rsidRPr="00C56520">
        <w:rPr>
          <w:rFonts w:ascii="Times New Roman" w:eastAsia="Calibri" w:hAnsi="Times New Roman" w:cs="Times New Roman"/>
          <w:b/>
          <w:sz w:val="52"/>
        </w:rPr>
        <w:lastRenderedPageBreak/>
        <w:t>Посадка семян</w:t>
      </w:r>
    </w:p>
    <w:p w:rsidR="00C56520" w:rsidRDefault="00C56520" w:rsidP="00C56520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693D397E">
            <wp:extent cx="3444198" cy="2914650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198" cy="291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32C3"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4C145980">
            <wp:extent cx="3733529" cy="2800350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137" cy="2806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32C3" w:rsidRDefault="009B32C3" w:rsidP="00C56520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36C6DA21">
            <wp:extent cx="3479917" cy="285750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958" cy="2858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735B79A1">
            <wp:extent cx="3574056" cy="2857500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135" cy="2859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6520" w:rsidRDefault="00C56520" w:rsidP="00C56520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5E98759D">
            <wp:extent cx="3429000" cy="3407860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39" cy="3412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32C3"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5AD2D2BE">
            <wp:extent cx="3528106" cy="34099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368" cy="34131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32C3" w:rsidRDefault="009B32C3" w:rsidP="00C56520">
      <w:pPr>
        <w:jc w:val="center"/>
        <w:rPr>
          <w:rFonts w:ascii="Times New Roman" w:hAnsi="Times New Roman" w:cs="Times New Roman"/>
          <w:sz w:val="32"/>
        </w:rPr>
      </w:pPr>
    </w:p>
    <w:p w:rsidR="009B32C3" w:rsidRPr="009B32C3" w:rsidRDefault="009B32C3" w:rsidP="009B32C3">
      <w:pPr>
        <w:spacing w:after="160" w:line="256" w:lineRule="auto"/>
        <w:jc w:val="center"/>
        <w:rPr>
          <w:rFonts w:ascii="Times New Roman" w:eastAsia="Calibri" w:hAnsi="Times New Roman" w:cs="Times New Roman"/>
          <w:b/>
          <w:sz w:val="52"/>
        </w:rPr>
      </w:pPr>
      <w:r w:rsidRPr="009B32C3">
        <w:rPr>
          <w:rFonts w:ascii="Times New Roman" w:eastAsia="Calibri" w:hAnsi="Times New Roman" w:cs="Times New Roman"/>
          <w:b/>
          <w:sz w:val="52"/>
        </w:rPr>
        <w:t>Полив семян</w:t>
      </w:r>
    </w:p>
    <w:p w:rsidR="009B32C3" w:rsidRDefault="00E46643" w:rsidP="00C56520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07763CB0">
            <wp:extent cx="3194062" cy="2395464"/>
            <wp:effectExtent l="0" t="0" r="635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522" cy="2403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6C0069E5">
            <wp:extent cx="3200511" cy="24003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394" cy="24039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6643" w:rsidRDefault="00E46643" w:rsidP="00C56520">
      <w:pPr>
        <w:jc w:val="center"/>
        <w:rPr>
          <w:rFonts w:ascii="Times New Roman" w:hAnsi="Times New Roman" w:cs="Times New Roman"/>
          <w:sz w:val="32"/>
        </w:rPr>
      </w:pPr>
    </w:p>
    <w:p w:rsidR="00E46643" w:rsidRDefault="00E46643" w:rsidP="00C56520">
      <w:pPr>
        <w:jc w:val="center"/>
        <w:rPr>
          <w:rFonts w:ascii="Times New Roman" w:eastAsia="Calibri" w:hAnsi="Times New Roman" w:cs="Times New Roman"/>
          <w:b/>
          <w:sz w:val="52"/>
        </w:rPr>
      </w:pPr>
      <w:r w:rsidRPr="00E46643">
        <w:rPr>
          <w:rFonts w:ascii="Times New Roman" w:eastAsia="Calibri" w:hAnsi="Times New Roman" w:cs="Times New Roman"/>
          <w:b/>
          <w:sz w:val="52"/>
        </w:rPr>
        <w:t>Создание огорода</w:t>
      </w:r>
      <w:r>
        <w:rPr>
          <w:rFonts w:ascii="Times New Roman" w:eastAsia="Calibri" w:hAnsi="Times New Roman" w:cs="Times New Roman"/>
          <w:b/>
          <w:sz w:val="52"/>
        </w:rPr>
        <w:t>.</w:t>
      </w:r>
    </w:p>
    <w:p w:rsidR="00E46643" w:rsidRPr="00C56520" w:rsidRDefault="00E46643" w:rsidP="00C56520">
      <w:pPr>
        <w:jc w:val="center"/>
        <w:rPr>
          <w:rFonts w:ascii="Times New Roman" w:hAnsi="Times New Roman" w:cs="Times New Roman"/>
          <w:sz w:val="32"/>
        </w:rPr>
      </w:pPr>
      <w:bookmarkStart w:id="0" w:name="_GoBack"/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0043F951">
            <wp:extent cx="6961778" cy="52197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592" cy="52240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E46643" w:rsidRPr="00C56520" w:rsidSect="00C56520">
      <w:pgSz w:w="11906" w:h="16838"/>
      <w:pgMar w:top="142" w:right="140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3735"/>
    <w:rsid w:val="000A3735"/>
    <w:rsid w:val="009B32C3"/>
    <w:rsid w:val="00C56520"/>
    <w:rsid w:val="00E46643"/>
    <w:rsid w:val="00F005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65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65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65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65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044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7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67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74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1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6</Pages>
  <Words>786</Words>
  <Characters>4483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2</cp:revision>
  <dcterms:created xsi:type="dcterms:W3CDTF">2021-04-19T17:22:00Z</dcterms:created>
  <dcterms:modified xsi:type="dcterms:W3CDTF">2021-04-19T17:49:00Z</dcterms:modified>
</cp:coreProperties>
</file>