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B34" w:rsidRDefault="00E51B34" w:rsidP="00BA1E16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</w:p>
    <w:p w:rsidR="00E51B34" w:rsidRDefault="00E51B34" w:rsidP="00884715">
      <w:pPr>
        <w:pStyle w:val="a7"/>
        <w:jc w:val="center"/>
      </w:pPr>
      <w:r>
        <w:rPr>
          <w:noProof/>
        </w:rPr>
        <w:drawing>
          <wp:inline distT="0" distB="0" distL="0" distR="0" wp14:anchorId="7ED8825E" wp14:editId="530E4676">
            <wp:extent cx="5573382" cy="5486400"/>
            <wp:effectExtent l="0" t="0" r="8890" b="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t="10705" r="14639"/>
                    <a:stretch/>
                  </pic:blipFill>
                  <pic:spPr bwMode="auto">
                    <a:xfrm>
                      <a:off x="0" y="0"/>
                      <a:ext cx="5565239" cy="54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34" w:rsidRDefault="00E51B34" w:rsidP="00E51B34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Проект подготовили: </w:t>
      </w:r>
    </w:p>
    <w:p w:rsidR="00E51B34" w:rsidRDefault="00E51B34" w:rsidP="00E51B34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Ткаченко Ольга Викторовна ВКК, </w:t>
      </w:r>
    </w:p>
    <w:p w:rsidR="00E51B34" w:rsidRDefault="00E51B34" w:rsidP="00E51B34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воспитатель Банных Елизавета Витальевна.</w:t>
      </w:r>
    </w:p>
    <w:p w:rsidR="00E51B34" w:rsidRDefault="00E51B34" w:rsidP="00BA1E16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</w:p>
    <w:p w:rsidR="00E51B34" w:rsidRDefault="00E51B34" w:rsidP="00BA1E16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</w:p>
    <w:p w:rsidR="00E51B34" w:rsidRDefault="00E51B34" w:rsidP="00BA1E16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</w:p>
    <w:p w:rsidR="00884715" w:rsidRDefault="00884715" w:rsidP="00BA1E16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</w:p>
    <w:p w:rsidR="00884715" w:rsidRDefault="00884715" w:rsidP="00BA1E16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</w:p>
    <w:p w:rsidR="00884715" w:rsidRDefault="00884715" w:rsidP="00BA1E16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E51B34" w:rsidRDefault="00E51B34" w:rsidP="00BA1E16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</w:p>
    <w:p w:rsidR="00E51B34" w:rsidRDefault="00E51B34" w:rsidP="00BA1E16">
      <w:pPr>
        <w:tabs>
          <w:tab w:val="left" w:pos="3900"/>
          <w:tab w:val="center" w:pos="5233"/>
        </w:tabs>
        <w:spacing w:after="0"/>
        <w:ind w:left="6237"/>
        <w:jc w:val="both"/>
        <w:rPr>
          <w:rFonts w:ascii="Times New Roman" w:hAnsi="Times New Roman" w:cs="Times New Roman"/>
          <w:b/>
          <w:sz w:val="28"/>
        </w:rPr>
      </w:pPr>
    </w:p>
    <w:p w:rsidR="00E51B34" w:rsidRDefault="00884715" w:rsidP="00884715">
      <w:pPr>
        <w:tabs>
          <w:tab w:val="left" w:pos="3900"/>
          <w:tab w:val="center" w:pos="5233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Арамиль 2024г.</w:t>
      </w:r>
    </w:p>
    <w:p w:rsidR="00E51B34" w:rsidRDefault="00E51B34" w:rsidP="00BA1E16">
      <w:pPr>
        <w:tabs>
          <w:tab w:val="left" w:pos="3900"/>
          <w:tab w:val="center" w:pos="5233"/>
        </w:tabs>
        <w:spacing w:after="0"/>
        <w:jc w:val="center"/>
        <w:rPr>
          <w:rFonts w:ascii="Times New Roman" w:hAnsi="Times New Roman" w:cs="Times New Roman"/>
          <w:b/>
          <w:sz w:val="32"/>
        </w:rPr>
        <w:sectPr w:rsidR="00E51B34" w:rsidSect="00BA1E1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A1E16" w:rsidRDefault="00BA1E16" w:rsidP="00BA1E16">
      <w:pPr>
        <w:tabs>
          <w:tab w:val="left" w:pos="3900"/>
          <w:tab w:val="center" w:pos="5233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2"/>
        </w:rPr>
        <w:lastRenderedPageBreak/>
        <w:t>Паспорт проекта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2049"/>
        <w:gridCol w:w="8832"/>
      </w:tblGrid>
      <w:tr w:rsidR="00BA1E16" w:rsidTr="00BA1E16">
        <w:tc>
          <w:tcPr>
            <w:tcW w:w="1951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8930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sz w:val="28"/>
                <w:szCs w:val="28"/>
              </w:rPr>
              <w:t>«Я – ребёнок! И я имею право!»</w:t>
            </w:r>
          </w:p>
        </w:tc>
      </w:tr>
      <w:tr w:rsidR="00BA1E16" w:rsidTr="00BA1E16">
        <w:tc>
          <w:tcPr>
            <w:tcW w:w="1951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проекта </w:t>
            </w:r>
          </w:p>
        </w:tc>
        <w:tc>
          <w:tcPr>
            <w:tcW w:w="8930" w:type="dxa"/>
          </w:tcPr>
          <w:p w:rsidR="00BA1E16" w:rsidRPr="00BA1E16" w:rsidRDefault="00BA1E16" w:rsidP="00BA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sz w:val="28"/>
                <w:szCs w:val="28"/>
              </w:rPr>
              <w:t>Информационно-творческий</w:t>
            </w:r>
          </w:p>
        </w:tc>
      </w:tr>
      <w:tr w:rsidR="00BA1E16" w:rsidTr="00BA1E16">
        <w:tc>
          <w:tcPr>
            <w:tcW w:w="1951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8930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sz w:val="28"/>
                <w:szCs w:val="28"/>
              </w:rPr>
              <w:t>Старшая группа «Ягодки» (5-6 лет)</w:t>
            </w:r>
          </w:p>
        </w:tc>
      </w:tr>
      <w:tr w:rsidR="00BA1E16" w:rsidTr="00BA1E16">
        <w:tc>
          <w:tcPr>
            <w:tcW w:w="1951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8930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sz w:val="28"/>
                <w:szCs w:val="28"/>
              </w:rPr>
              <w:t>Рассматриваемая проблема является актуальной, т. к. очень часто в последнее время СМИ извещают об очередном факте нарушения прав ребёнка в семье или образовательном учреждении. Причина этого кроется не в отсутствии законов или их недостаточности, а в том, что эти законы либо неизвестны взрослым, либо ими игнорируются. Оказывается, многим взрослым трудно понять и принять, что ребёнок равноправный с ними человек, имеющий право на собственные поступки и мнение. Его права, как и права любого человека, нужно уважать и не нарушать. «Дети мира невинны, уязвимы и зависимы» констатирует Всемирная декларация об обеспечении выживания, защиты и развития детей. Воспитатели в ДОУ обязаны не только знать и соблюдать права ребенка, но и пропагандировать их среди родителей и, конечно же, готовить детей к достойной жизни в обществе, знакомя их с правами ребёнка. Сегодняшние дети это наше будущее, это будущее нашей страны. Как мы воспитаем их, зависит от нас взрослых.</w:t>
            </w:r>
          </w:p>
        </w:tc>
      </w:tr>
      <w:tr w:rsidR="00BA1E16" w:rsidTr="00BA1E16">
        <w:tc>
          <w:tcPr>
            <w:tcW w:w="1951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проекта </w:t>
            </w:r>
          </w:p>
        </w:tc>
        <w:tc>
          <w:tcPr>
            <w:tcW w:w="8930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sz w:val="28"/>
                <w:szCs w:val="28"/>
              </w:rPr>
              <w:t>Знакомство детей со своими правами, через подготовку и реализацию запланированных мероприятий с созданием коллажа «Можно – нельзя».</w:t>
            </w:r>
          </w:p>
        </w:tc>
      </w:tr>
      <w:tr w:rsidR="00BA1E16" w:rsidTr="00BA1E16">
        <w:tc>
          <w:tcPr>
            <w:tcW w:w="1951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8930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sz w:val="28"/>
                <w:szCs w:val="28"/>
              </w:rPr>
              <w:t>Защита прав ребенка. Недостаточное знание детей о своих правах.</w:t>
            </w:r>
          </w:p>
        </w:tc>
      </w:tr>
      <w:tr w:rsidR="00BA1E16" w:rsidTr="00BA1E16">
        <w:tc>
          <w:tcPr>
            <w:tcW w:w="1951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Проблемный вопрос</w:t>
            </w:r>
          </w:p>
        </w:tc>
        <w:tc>
          <w:tcPr>
            <w:tcW w:w="8930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sz w:val="28"/>
                <w:szCs w:val="28"/>
              </w:rPr>
              <w:t>Как создать коллаж «Можно – нельзя» с помощью изученной темы?</w:t>
            </w:r>
          </w:p>
        </w:tc>
      </w:tr>
      <w:tr w:rsidR="00BA1E16" w:rsidTr="00BA1E16">
        <w:tc>
          <w:tcPr>
            <w:tcW w:w="1951" w:type="dxa"/>
          </w:tcPr>
          <w:p w:rsidR="00BA1E16" w:rsidRP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8930" w:type="dxa"/>
          </w:tcPr>
          <w:p w:rsidR="00BA1E16" w:rsidRDefault="00BA1E16" w:rsidP="00BA1E1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Задачи для воспитателя: </w:t>
            </w:r>
          </w:p>
          <w:p w:rsidR="0035015A" w:rsidRDefault="0035015A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родителей с проектом; </w:t>
            </w:r>
          </w:p>
          <w:p w:rsidR="00BA1E16" w:rsidRDefault="00CA5194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раздать раскраски </w:t>
            </w:r>
            <w:r w:rsidR="00BA1E16">
              <w:rPr>
                <w:rFonts w:ascii="Times New Roman" w:hAnsi="Times New Roman" w:cs="Times New Roman"/>
                <w:sz w:val="28"/>
                <w:szCs w:val="28"/>
              </w:rPr>
              <w:t>на тему «Я имею право!»;</w:t>
            </w:r>
          </w:p>
          <w:p w:rsidR="00BA1E16" w:rsidRDefault="00BA1E16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и рассмотреть с детьми альбом на тему «Конвенция о правах ребёнка»;</w:t>
            </w:r>
          </w:p>
          <w:p w:rsidR="00BA1E16" w:rsidRDefault="00BA1E16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и провести беседу с детьми на тему «Что такое права человека?»;</w:t>
            </w:r>
          </w:p>
          <w:p w:rsidR="00BA1E16" w:rsidRDefault="00BA1E16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и побеседовать с детьми на тему «Права и обязанности ребёнка»; </w:t>
            </w:r>
          </w:p>
          <w:p w:rsidR="00BA1E16" w:rsidRDefault="00BA1E16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и провести занятие на тему «Я имею право жить и воспитываться в семье»;</w:t>
            </w:r>
          </w:p>
          <w:p w:rsidR="00BA1E16" w:rsidRDefault="00BA1E16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В. Маяковский «Что такое хорошо и что такое плохо»;</w:t>
            </w:r>
          </w:p>
          <w:p w:rsidR="00BA1E16" w:rsidRDefault="00BA1E16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и обсуждение песни мамонтёнка по мультфильму «Мама для мамонтенка»;</w:t>
            </w:r>
          </w:p>
          <w:p w:rsidR="00BA1E16" w:rsidRDefault="00BA1E16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сюжетно-ролевой игры «Семейные праздники»;</w:t>
            </w:r>
          </w:p>
          <w:p w:rsidR="00BA1E16" w:rsidRDefault="00BA1E16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игр «Назови меня ласково», «Назови меня полным именем»;</w:t>
            </w:r>
          </w:p>
          <w:p w:rsidR="00BA1E16" w:rsidRDefault="00BA1E16" w:rsidP="00BA1E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вместе с детьми коллаж «</w:t>
            </w:r>
            <w:r w:rsidR="00BF5026">
              <w:rPr>
                <w:rFonts w:ascii="Times New Roman" w:hAnsi="Times New Roman" w:cs="Times New Roman"/>
                <w:sz w:val="28"/>
                <w:szCs w:val="28"/>
              </w:rPr>
              <w:t>Каждый ребёнок имеет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A1E16" w:rsidRPr="00BA1E16" w:rsidRDefault="00BA1E16" w:rsidP="00BA1E1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1E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Задачи для детей: </w:t>
            </w:r>
          </w:p>
          <w:p w:rsidR="00BA1E16" w:rsidRDefault="00CA5194" w:rsidP="00BA1E1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раскрасить рисунки на тему</w:t>
            </w:r>
            <w:r w:rsidR="00BA1E16">
              <w:rPr>
                <w:rFonts w:ascii="Times New Roman" w:hAnsi="Times New Roman" w:cs="Times New Roman"/>
                <w:sz w:val="28"/>
                <w:szCs w:val="28"/>
              </w:rPr>
              <w:t xml:space="preserve"> «Я имею право!»;</w:t>
            </w:r>
          </w:p>
          <w:p w:rsidR="00BA1E16" w:rsidRDefault="00BA1E16" w:rsidP="00BA1E1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рассмотреть альбом «Конвенция о правах ребёнка»;</w:t>
            </w:r>
          </w:p>
          <w:p w:rsidR="00BA1E16" w:rsidRDefault="00BA1E16" w:rsidP="00BA1E1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принять участие в беседах «Что такое права человека?», «Права и обязанности ребёнка»;</w:t>
            </w:r>
          </w:p>
          <w:p w:rsidR="00BA1E16" w:rsidRDefault="00BA1E16" w:rsidP="00BA1E1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поучаствовать в занятие «Я имею право жить и воспитываться в семье»;</w:t>
            </w:r>
          </w:p>
          <w:p w:rsidR="00BA1E16" w:rsidRDefault="00BA1E16" w:rsidP="00BA1E1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прослушать и ответить на вопросы по художественной литературе В. Маяковский «Что такое хорошо и что такое плохо»</w:t>
            </w:r>
            <w:r w:rsidR="0035015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5015A" w:rsidRDefault="0035015A" w:rsidP="0035015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слушание и обсуждение </w:t>
            </w:r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песни мамонтёнка по мультфильму «Мама для мамонтенка»;</w:t>
            </w:r>
          </w:p>
          <w:p w:rsidR="0035015A" w:rsidRDefault="0035015A" w:rsidP="0035015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поиграть в различные игры «Семейные праздники», «Назови меня ласково», «Назови меня полным именем».</w:t>
            </w:r>
          </w:p>
          <w:p w:rsidR="0035015A" w:rsidRDefault="0035015A" w:rsidP="0035015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вместе с воспитателем коллаж «</w:t>
            </w:r>
            <w:r w:rsidR="00BF5026">
              <w:rPr>
                <w:rFonts w:ascii="Times New Roman" w:hAnsi="Times New Roman" w:cs="Times New Roman"/>
                <w:sz w:val="28"/>
                <w:szCs w:val="28"/>
              </w:rPr>
              <w:t>Каждый ребёнок имеет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5015A" w:rsidRPr="0035015A" w:rsidRDefault="0035015A" w:rsidP="003501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 для родителей:</w:t>
            </w:r>
          </w:p>
          <w:p w:rsidR="0035015A" w:rsidRPr="00CA5194" w:rsidRDefault="0035015A" w:rsidP="00CA519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ознакомиться с информацией о проекте при личной встрече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r w:rsidR="00CA5194">
              <w:rPr>
                <w:rFonts w:ascii="Times New Roman" w:hAnsi="Times New Roman" w:cs="Times New Roman"/>
                <w:sz w:val="28"/>
                <w:szCs w:val="28"/>
              </w:rPr>
              <w:t xml:space="preserve">тателем и через группу </w:t>
            </w:r>
            <w:proofErr w:type="spellStart"/>
            <w:r w:rsidR="00CA5194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="00CA51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A1E16" w:rsidTr="00BA1E16">
        <w:tc>
          <w:tcPr>
            <w:tcW w:w="1951" w:type="dxa"/>
          </w:tcPr>
          <w:p w:rsid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Продукт проекта</w:t>
            </w:r>
          </w:p>
        </w:tc>
        <w:tc>
          <w:tcPr>
            <w:tcW w:w="8930" w:type="dxa"/>
          </w:tcPr>
          <w:p w:rsidR="00BA1E16" w:rsidRPr="00BA1E16" w:rsidRDefault="00BA1E16" w:rsidP="00BF5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Коллаж «</w:t>
            </w:r>
            <w:r w:rsidR="00BF5026">
              <w:rPr>
                <w:rFonts w:ascii="Times New Roman" w:hAnsi="Times New Roman" w:cs="Times New Roman"/>
                <w:sz w:val="28"/>
                <w:szCs w:val="28"/>
              </w:rPr>
              <w:t>Каждый ребёнок имеет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A1E16" w:rsidTr="00BA1E16">
        <w:tc>
          <w:tcPr>
            <w:tcW w:w="1951" w:type="dxa"/>
          </w:tcPr>
          <w:p w:rsid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8930" w:type="dxa"/>
          </w:tcPr>
          <w:p w:rsidR="00BA1E16" w:rsidRDefault="00BA1E16" w:rsidP="00BA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194">
              <w:rPr>
                <w:rFonts w:ascii="Times New Roman" w:hAnsi="Times New Roman" w:cs="Times New Roman"/>
                <w:sz w:val="28"/>
                <w:szCs w:val="28"/>
              </w:rPr>
              <w:t>Краткосрочный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194">
              <w:rPr>
                <w:rFonts w:ascii="Times New Roman" w:hAnsi="Times New Roman" w:cs="Times New Roman"/>
                <w:sz w:val="28"/>
                <w:szCs w:val="28"/>
              </w:rPr>
              <w:t>(25.11-29.11)</w:t>
            </w:r>
          </w:p>
        </w:tc>
      </w:tr>
      <w:tr w:rsidR="00BA1E16" w:rsidTr="00BA1E16">
        <w:tc>
          <w:tcPr>
            <w:tcW w:w="1951" w:type="dxa"/>
          </w:tcPr>
          <w:p w:rsid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проекта</w:t>
            </w:r>
          </w:p>
        </w:tc>
        <w:tc>
          <w:tcPr>
            <w:tcW w:w="8930" w:type="dxa"/>
          </w:tcPr>
          <w:p w:rsidR="0035015A" w:rsidRPr="0035015A" w:rsidRDefault="0035015A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</w:t>
            </w:r>
            <w:proofErr w:type="gramEnd"/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: проектор, ноутбу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к, интерактивная доска, бумага, принтер.</w:t>
            </w:r>
          </w:p>
          <w:p w:rsidR="0035015A" w:rsidRPr="0035015A" w:rsidRDefault="0035015A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Человеческие: дети, родители, воспитатели.</w:t>
            </w:r>
          </w:p>
          <w:p w:rsidR="0035015A" w:rsidRPr="0035015A" w:rsidRDefault="0035015A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Информационные: информационные ресурсы интернета.</w:t>
            </w:r>
          </w:p>
          <w:p w:rsidR="00BA1E16" w:rsidRDefault="0035015A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Финансовые</w:t>
            </w:r>
            <w:proofErr w:type="gramEnd"/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: финансирование ДОУ.</w:t>
            </w:r>
          </w:p>
        </w:tc>
      </w:tr>
      <w:tr w:rsidR="00BA1E16" w:rsidTr="00BA1E16">
        <w:tc>
          <w:tcPr>
            <w:tcW w:w="1951" w:type="dxa"/>
          </w:tcPr>
          <w:p w:rsidR="00BA1E16" w:rsidRDefault="00BA1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значимость</w:t>
            </w:r>
          </w:p>
        </w:tc>
        <w:tc>
          <w:tcPr>
            <w:tcW w:w="8930" w:type="dxa"/>
          </w:tcPr>
          <w:p w:rsidR="00BA1E16" w:rsidRDefault="0035015A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Проект создан дл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получения детьми информации  по теме </w:t>
            </w:r>
            <w:r w:rsidRPr="00BA1E16">
              <w:rPr>
                <w:rFonts w:ascii="Times New Roman" w:hAnsi="Times New Roman" w:cs="Times New Roman"/>
                <w:sz w:val="28"/>
                <w:szCs w:val="28"/>
              </w:rPr>
              <w:t>«Я – ребёнок! И я имею право!»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5015A">
              <w:rPr>
                <w:rFonts w:ascii="Times New Roman" w:hAnsi="Times New Roman" w:cs="Times New Roman"/>
                <w:sz w:val="28"/>
                <w:szCs w:val="28"/>
              </w:rPr>
              <w:t>Также итоги данного проекта будут представлены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сайте ДОУ.</w:t>
            </w:r>
          </w:p>
        </w:tc>
      </w:tr>
    </w:tbl>
    <w:p w:rsidR="00E63E4E" w:rsidRDefault="0019274D"/>
    <w:p w:rsidR="0035015A" w:rsidRDefault="0035015A" w:rsidP="003501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015A">
        <w:rPr>
          <w:rFonts w:ascii="Times New Roman" w:hAnsi="Times New Roman" w:cs="Times New Roman"/>
          <w:b/>
          <w:sz w:val="28"/>
          <w:szCs w:val="28"/>
        </w:rPr>
        <w:t>Дорожная карта</w:t>
      </w:r>
    </w:p>
    <w:p w:rsidR="0035015A" w:rsidRDefault="0035015A" w:rsidP="0035015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5015A">
        <w:rPr>
          <w:rFonts w:ascii="Times New Roman" w:hAnsi="Times New Roman" w:cs="Times New Roman"/>
          <w:sz w:val="28"/>
          <w:szCs w:val="28"/>
          <w:u w:val="single"/>
        </w:rPr>
        <w:t>Подготовительный этап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"/>
        <w:gridCol w:w="2437"/>
        <w:gridCol w:w="2543"/>
        <w:gridCol w:w="2593"/>
        <w:gridCol w:w="2169"/>
      </w:tblGrid>
      <w:tr w:rsidR="00541D26" w:rsidTr="00541D26">
        <w:tc>
          <w:tcPr>
            <w:tcW w:w="940" w:type="dxa"/>
          </w:tcPr>
          <w:p w:rsidR="0035015A" w:rsidRPr="0035015A" w:rsidRDefault="0035015A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37" w:type="dxa"/>
          </w:tcPr>
          <w:p w:rsidR="0035015A" w:rsidRPr="0035015A" w:rsidRDefault="0035015A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инициированные воспитателем</w:t>
            </w:r>
          </w:p>
        </w:tc>
        <w:tc>
          <w:tcPr>
            <w:tcW w:w="2543" w:type="dxa"/>
          </w:tcPr>
          <w:p w:rsidR="0035015A" w:rsidRPr="0035015A" w:rsidRDefault="0035015A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Материально-техническое и дидактическое обеспечение проекта</w:t>
            </w:r>
          </w:p>
        </w:tc>
        <w:tc>
          <w:tcPr>
            <w:tcW w:w="2593" w:type="dxa"/>
          </w:tcPr>
          <w:p w:rsidR="0035015A" w:rsidRPr="0035015A" w:rsidRDefault="0035015A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b/>
                <w:sz w:val="28"/>
                <w:szCs w:val="28"/>
              </w:rPr>
              <w:t>Риски</w:t>
            </w:r>
          </w:p>
        </w:tc>
        <w:tc>
          <w:tcPr>
            <w:tcW w:w="2169" w:type="dxa"/>
          </w:tcPr>
          <w:p w:rsidR="0035015A" w:rsidRPr="0035015A" w:rsidRDefault="00541D26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15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541D26" w:rsidTr="00541D26">
        <w:tc>
          <w:tcPr>
            <w:tcW w:w="940" w:type="dxa"/>
          </w:tcPr>
          <w:p w:rsidR="0035015A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2437" w:type="dxa"/>
          </w:tcPr>
          <w:p w:rsidR="00541D26" w:rsidRPr="00541D26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Проведение беседы с детьми. Обсуждение проблемной ситуации.</w:t>
            </w:r>
          </w:p>
          <w:p w:rsidR="00541D26" w:rsidRPr="00541D26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с детьми, педагогов и родителями над проектом.</w:t>
            </w:r>
          </w:p>
          <w:p w:rsidR="0035015A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 с родителями идеи по созданию проекта.</w:t>
            </w:r>
          </w:p>
        </w:tc>
        <w:tc>
          <w:tcPr>
            <w:tcW w:w="2543" w:type="dxa"/>
          </w:tcPr>
          <w:p w:rsidR="00541D26" w:rsidRPr="00541D26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1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Материально-технические</w:t>
            </w:r>
            <w:proofErr w:type="gramEnd"/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: проектор, ноутбук, интерактивная доска, бумага, принтер.</w:t>
            </w:r>
          </w:p>
          <w:p w:rsidR="00541D26" w:rsidRPr="00541D26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Человеческие: дети, родители, воспитатели.</w:t>
            </w:r>
          </w:p>
          <w:p w:rsidR="00541D26" w:rsidRPr="00541D26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Информационные: 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информационные ресурсы интернета.</w:t>
            </w:r>
          </w:p>
          <w:p w:rsidR="0035015A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Финансовые</w:t>
            </w:r>
            <w:proofErr w:type="gramEnd"/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: финансирование ДОУ.</w:t>
            </w:r>
          </w:p>
        </w:tc>
        <w:tc>
          <w:tcPr>
            <w:tcW w:w="2593" w:type="dxa"/>
          </w:tcPr>
          <w:p w:rsidR="00541D26" w:rsidRPr="00541D26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Может заболеть педагог, дети или родители. Решение: перенесут я даты мероприятий </w:t>
            </w:r>
          </w:p>
          <w:p w:rsidR="0035015A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 xml:space="preserve">Безынициативность участников проекта Решение: реклама проекта, применение новых 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инновационных технологий.</w:t>
            </w:r>
          </w:p>
        </w:tc>
        <w:tc>
          <w:tcPr>
            <w:tcW w:w="2169" w:type="dxa"/>
          </w:tcPr>
          <w:p w:rsidR="00541D26" w:rsidRPr="00541D26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Собрана подборка материала;</w:t>
            </w:r>
          </w:p>
          <w:p w:rsidR="00541D26" w:rsidRPr="00541D26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Обозначены пути </w:t>
            </w:r>
            <w:proofErr w:type="gramStart"/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решения проблемной ситуации</w:t>
            </w:r>
            <w:proofErr w:type="gramEnd"/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5015A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 xml:space="preserve">Создана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о 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проведении проекта и всей информации по нему. Родители лично оповещены о проведении проекта.</w:t>
            </w:r>
          </w:p>
        </w:tc>
      </w:tr>
    </w:tbl>
    <w:p w:rsidR="0035015A" w:rsidRDefault="0035015A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D26" w:rsidRPr="00541D26" w:rsidRDefault="00541D26" w:rsidP="0035015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41D26">
        <w:rPr>
          <w:rFonts w:ascii="Times New Roman" w:hAnsi="Times New Roman" w:cs="Times New Roman"/>
          <w:sz w:val="28"/>
          <w:szCs w:val="28"/>
          <w:u w:val="single"/>
        </w:rPr>
        <w:t>Основной этап: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1"/>
        <w:gridCol w:w="1587"/>
        <w:gridCol w:w="2552"/>
        <w:gridCol w:w="2471"/>
        <w:gridCol w:w="3141"/>
      </w:tblGrid>
      <w:tr w:rsidR="00541D26" w:rsidTr="00541D26">
        <w:tc>
          <w:tcPr>
            <w:tcW w:w="931" w:type="dxa"/>
          </w:tcPr>
          <w:p w:rsidR="00541D26" w:rsidRPr="00541D26" w:rsidRDefault="00541D26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587" w:type="dxa"/>
          </w:tcPr>
          <w:p w:rsidR="00541D26" w:rsidRPr="00541D26" w:rsidRDefault="00541D26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режиме дня</w:t>
            </w:r>
          </w:p>
        </w:tc>
        <w:tc>
          <w:tcPr>
            <w:tcW w:w="2552" w:type="dxa"/>
          </w:tcPr>
          <w:p w:rsidR="00541D26" w:rsidRPr="00541D26" w:rsidRDefault="00541D26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471" w:type="dxa"/>
          </w:tcPr>
          <w:p w:rsidR="00541D26" w:rsidRPr="00541D26" w:rsidRDefault="00541D26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образовательного процесса, участвующие в мероприятии</w:t>
            </w:r>
          </w:p>
        </w:tc>
        <w:tc>
          <w:tcPr>
            <w:tcW w:w="3141" w:type="dxa"/>
          </w:tcPr>
          <w:p w:rsidR="00541D26" w:rsidRPr="00541D26" w:rsidRDefault="00541D26" w:rsidP="00541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Промежуточные результаты</w:t>
            </w:r>
          </w:p>
        </w:tc>
      </w:tr>
      <w:tr w:rsidR="00541D26" w:rsidTr="00541D26">
        <w:tc>
          <w:tcPr>
            <w:tcW w:w="93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587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2552" w:type="dxa"/>
          </w:tcPr>
          <w:p w:rsidR="00541D26" w:rsidRDefault="00541D26" w:rsidP="0054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«Что такое права человека?»</w:t>
            </w:r>
          </w:p>
        </w:tc>
        <w:tc>
          <w:tcPr>
            <w:tcW w:w="2471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314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узнали, что же такое права человека и как ими пользоваться.</w:t>
            </w:r>
          </w:p>
        </w:tc>
      </w:tr>
      <w:tr w:rsidR="00541D26" w:rsidTr="00541D26">
        <w:tc>
          <w:tcPr>
            <w:tcW w:w="93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587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2552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Права и обязанности ребёнка»</w:t>
            </w:r>
          </w:p>
        </w:tc>
        <w:tc>
          <w:tcPr>
            <w:tcW w:w="2471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314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Узнали и изучили свои права и обязанности.</w:t>
            </w:r>
          </w:p>
        </w:tc>
      </w:tr>
      <w:tr w:rsidR="00541D26" w:rsidTr="00541D26">
        <w:tc>
          <w:tcPr>
            <w:tcW w:w="93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587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2552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альбома 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«Конвенция о правах ребёнка»;</w:t>
            </w:r>
          </w:p>
        </w:tc>
        <w:tc>
          <w:tcPr>
            <w:tcW w:w="2471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314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Рассмотрели альбом, где представлены права ребёнка в картинках.</w:t>
            </w:r>
          </w:p>
        </w:tc>
      </w:tr>
      <w:tr w:rsidR="00541D26" w:rsidTr="00541D26">
        <w:tc>
          <w:tcPr>
            <w:tcW w:w="93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587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2552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«Семейные праздники»</w:t>
            </w:r>
          </w:p>
        </w:tc>
        <w:tc>
          <w:tcPr>
            <w:tcW w:w="2471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314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поиграли в сюжетно-ролевую игру, где приняли на себя различные роли.</w:t>
            </w:r>
          </w:p>
        </w:tc>
      </w:tr>
      <w:tr w:rsidR="00541D26" w:rsidTr="00541D26">
        <w:tc>
          <w:tcPr>
            <w:tcW w:w="93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587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2552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Раскраски </w:t>
            </w:r>
            <w:r w:rsidR="00541D26">
              <w:rPr>
                <w:rFonts w:ascii="Times New Roman" w:hAnsi="Times New Roman" w:cs="Times New Roman"/>
                <w:sz w:val="28"/>
                <w:szCs w:val="28"/>
              </w:rPr>
              <w:t xml:space="preserve"> «Я имею право!»</w:t>
            </w:r>
          </w:p>
        </w:tc>
        <w:tc>
          <w:tcPr>
            <w:tcW w:w="2471" w:type="dxa"/>
          </w:tcPr>
          <w:p w:rsidR="00541D26" w:rsidRDefault="00541D26" w:rsidP="00C82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314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раскрасок закрепили, какие же права имеют дети.</w:t>
            </w:r>
          </w:p>
        </w:tc>
      </w:tr>
      <w:tr w:rsidR="00541D26" w:rsidTr="00541D26">
        <w:tc>
          <w:tcPr>
            <w:tcW w:w="93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587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  <w:r w:rsidR="00541D26">
              <w:rPr>
                <w:rFonts w:ascii="Times New Roman" w:hAnsi="Times New Roman" w:cs="Times New Roman"/>
                <w:sz w:val="28"/>
                <w:szCs w:val="28"/>
              </w:rPr>
              <w:t>половина дня</w:t>
            </w:r>
          </w:p>
        </w:tc>
        <w:tc>
          <w:tcPr>
            <w:tcW w:w="2552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Словесные игры 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«Назови меня ласково», «Назови меня полным именем»</w:t>
            </w:r>
          </w:p>
        </w:tc>
        <w:tc>
          <w:tcPr>
            <w:tcW w:w="2471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314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игры дети узнали, что каждый ребёнок имеет права на имя. </w:t>
            </w:r>
          </w:p>
        </w:tc>
      </w:tr>
      <w:tr w:rsidR="00541D26" w:rsidTr="00541D26">
        <w:tc>
          <w:tcPr>
            <w:tcW w:w="93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587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  <w:r w:rsidR="00541D26">
              <w:rPr>
                <w:rFonts w:ascii="Times New Roman" w:hAnsi="Times New Roman" w:cs="Times New Roman"/>
                <w:sz w:val="28"/>
                <w:szCs w:val="28"/>
              </w:rPr>
              <w:t xml:space="preserve"> половина дня</w:t>
            </w:r>
          </w:p>
        </w:tc>
        <w:tc>
          <w:tcPr>
            <w:tcW w:w="2552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тение художественной литературы В. Маяковский «Что такое хорошо и что такое плохо»</w:t>
            </w:r>
          </w:p>
        </w:tc>
        <w:tc>
          <w:tcPr>
            <w:tcW w:w="2471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3141" w:type="dxa"/>
          </w:tcPr>
          <w:p w:rsidR="00541D26" w:rsidRDefault="00C82E53" w:rsidP="00C82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Прочитав стихотворение детям было показано, что есть</w:t>
            </w:r>
            <w:r w:rsidRPr="00C82E53">
              <w:rPr>
                <w:rFonts w:ascii="Times New Roman" w:hAnsi="Times New Roman" w:cs="Times New Roman"/>
                <w:sz w:val="28"/>
                <w:szCs w:val="28"/>
              </w:rPr>
              <w:t xml:space="preserve"> положительное и отрицательное в жизни и вызвать у них желание «делать хорошо» и «не делать плохо».</w:t>
            </w:r>
          </w:p>
        </w:tc>
      </w:tr>
      <w:tr w:rsidR="00541D26" w:rsidTr="00541D26">
        <w:tc>
          <w:tcPr>
            <w:tcW w:w="93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1587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половина дня</w:t>
            </w:r>
          </w:p>
        </w:tc>
        <w:tc>
          <w:tcPr>
            <w:tcW w:w="2552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 xml:space="preserve">лушание и </w:t>
            </w:r>
            <w:r w:rsidRPr="00541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 песни мамонтёнка по мультфильму «Мама для мамонтенка»</w:t>
            </w:r>
          </w:p>
        </w:tc>
        <w:tc>
          <w:tcPr>
            <w:tcW w:w="2471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</w:tc>
        <w:tc>
          <w:tcPr>
            <w:tcW w:w="314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Прослушав данную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песню, дети узнали</w:t>
            </w:r>
            <w:r w:rsidR="008A0E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герой потерял маму и не могу её найти. И то</w:t>
            </w:r>
            <w:r w:rsidR="008A0E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каждый ребёнок имеет права, чтобы у него была мама.</w:t>
            </w:r>
          </w:p>
        </w:tc>
      </w:tr>
      <w:tr w:rsidR="00541D26" w:rsidTr="00541D26">
        <w:tc>
          <w:tcPr>
            <w:tcW w:w="931" w:type="dxa"/>
          </w:tcPr>
          <w:p w:rsidR="00541D26" w:rsidRDefault="00C82E53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29.11</w:t>
            </w:r>
          </w:p>
        </w:tc>
        <w:tc>
          <w:tcPr>
            <w:tcW w:w="1587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и вторая половина дня </w:t>
            </w:r>
          </w:p>
        </w:tc>
        <w:tc>
          <w:tcPr>
            <w:tcW w:w="2552" w:type="dxa"/>
          </w:tcPr>
          <w:p w:rsidR="00541D26" w:rsidRDefault="00541D26" w:rsidP="00BF5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коллажа «</w:t>
            </w:r>
            <w:r w:rsidR="00BF5026">
              <w:rPr>
                <w:rFonts w:ascii="Times New Roman" w:hAnsi="Times New Roman" w:cs="Times New Roman"/>
                <w:sz w:val="28"/>
                <w:szCs w:val="28"/>
              </w:rPr>
              <w:t>Каждый ребёнок имеет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71" w:type="dxa"/>
          </w:tcPr>
          <w:p w:rsidR="00541D26" w:rsidRDefault="00541D26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D26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3141" w:type="dxa"/>
          </w:tcPr>
          <w:p w:rsidR="00541D26" w:rsidRDefault="008A0EC4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вместе с воспитателем создали коллаж, где указаны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которые имеют дети.</w:t>
            </w:r>
          </w:p>
        </w:tc>
      </w:tr>
    </w:tbl>
    <w:p w:rsidR="00541D26" w:rsidRDefault="00541D26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D26" w:rsidRPr="000D0944" w:rsidRDefault="00541D26" w:rsidP="0035015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D0944">
        <w:rPr>
          <w:rFonts w:ascii="Times New Roman" w:hAnsi="Times New Roman" w:cs="Times New Roman"/>
          <w:sz w:val="28"/>
          <w:szCs w:val="28"/>
          <w:u w:val="single"/>
        </w:rPr>
        <w:t>Заключительный этап: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7"/>
        <w:gridCol w:w="2258"/>
        <w:gridCol w:w="2185"/>
        <w:gridCol w:w="2978"/>
        <w:gridCol w:w="2314"/>
      </w:tblGrid>
      <w:tr w:rsidR="000D0944" w:rsidTr="000D0944">
        <w:tc>
          <w:tcPr>
            <w:tcW w:w="947" w:type="dxa"/>
          </w:tcPr>
          <w:p w:rsidR="000D0944" w:rsidRPr="000D0944" w:rsidRDefault="000D0944" w:rsidP="000D09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58" w:type="dxa"/>
          </w:tcPr>
          <w:p w:rsidR="000D0944" w:rsidRPr="000D0944" w:rsidRDefault="000D0944" w:rsidP="000D09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Итоговые мероприятия</w:t>
            </w:r>
          </w:p>
        </w:tc>
        <w:tc>
          <w:tcPr>
            <w:tcW w:w="2185" w:type="dxa"/>
          </w:tcPr>
          <w:p w:rsidR="000D0944" w:rsidRPr="000D0944" w:rsidRDefault="000D0944" w:rsidP="000D09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b/>
                <w:sz w:val="28"/>
                <w:szCs w:val="28"/>
              </w:rPr>
              <w:t>Оценка эффективности реализации проекта</w:t>
            </w:r>
          </w:p>
        </w:tc>
        <w:tc>
          <w:tcPr>
            <w:tcW w:w="2978" w:type="dxa"/>
          </w:tcPr>
          <w:p w:rsidR="000D0944" w:rsidRPr="000D0944" w:rsidRDefault="000D0944" w:rsidP="000D09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достижения поставленных целей</w:t>
            </w:r>
          </w:p>
        </w:tc>
        <w:tc>
          <w:tcPr>
            <w:tcW w:w="2314" w:type="dxa"/>
          </w:tcPr>
          <w:p w:rsidR="000D0944" w:rsidRPr="000D0944" w:rsidRDefault="000D0944" w:rsidP="000D09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 педагогического опыта</w:t>
            </w:r>
          </w:p>
        </w:tc>
      </w:tr>
      <w:tr w:rsidR="000D0944" w:rsidTr="000D0944">
        <w:tc>
          <w:tcPr>
            <w:tcW w:w="947" w:type="dxa"/>
          </w:tcPr>
          <w:p w:rsidR="000D0944" w:rsidRDefault="008A0EC4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2258" w:type="dxa"/>
          </w:tcPr>
          <w:p w:rsidR="000D0944" w:rsidRDefault="000D0944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итогов мероприятия на сайте </w:t>
            </w:r>
          </w:p>
        </w:tc>
        <w:tc>
          <w:tcPr>
            <w:tcW w:w="2185" w:type="dxa"/>
          </w:tcPr>
          <w:p w:rsidR="000D0944" w:rsidRPr="000D0944" w:rsidRDefault="000D0944" w:rsidP="000D0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sz w:val="28"/>
                <w:szCs w:val="28"/>
              </w:rPr>
              <w:t>Отзывы родителей о проведённом проекте.</w:t>
            </w:r>
          </w:p>
          <w:p w:rsidR="000D0944" w:rsidRDefault="000D0944" w:rsidP="000D0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sz w:val="28"/>
                <w:szCs w:val="28"/>
              </w:rPr>
              <w:t>Возможность использования проекта другими педагогами.</w:t>
            </w:r>
          </w:p>
        </w:tc>
        <w:tc>
          <w:tcPr>
            <w:tcW w:w="2978" w:type="dxa"/>
          </w:tcPr>
          <w:p w:rsidR="000D0944" w:rsidRPr="000D0944" w:rsidRDefault="000D0944" w:rsidP="000D0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sz w:val="28"/>
                <w:szCs w:val="28"/>
              </w:rPr>
              <w:t>Анализ показал, что 80% семей приняли участие в реализации проекта.</w:t>
            </w:r>
          </w:p>
          <w:p w:rsidR="000D0944" w:rsidRPr="000D0944" w:rsidRDefault="000D0944" w:rsidP="000D0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sz w:val="28"/>
                <w:szCs w:val="28"/>
              </w:rPr>
              <w:t xml:space="preserve">90% детей запомнили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свои права и обязанности</w:t>
            </w:r>
            <w:r w:rsidRPr="000D09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D0944" w:rsidRDefault="000D0944" w:rsidP="000D0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sz w:val="28"/>
                <w:szCs w:val="28"/>
              </w:rPr>
              <w:t>Данная цель была достигнута при помощи решения ряда задач, а также благодаря активной позиции родителей, которые помогали детям в решении проблемы проекта.</w:t>
            </w:r>
          </w:p>
        </w:tc>
        <w:tc>
          <w:tcPr>
            <w:tcW w:w="2314" w:type="dxa"/>
          </w:tcPr>
          <w:p w:rsidR="000D0944" w:rsidRDefault="000D0944" w:rsidP="0035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944">
              <w:rPr>
                <w:rFonts w:ascii="Times New Roman" w:hAnsi="Times New Roman" w:cs="Times New Roman"/>
                <w:sz w:val="28"/>
                <w:szCs w:val="28"/>
              </w:rPr>
              <w:t>Размещение паспорта проекта на сайте ДОО.</w:t>
            </w:r>
          </w:p>
        </w:tc>
      </w:tr>
    </w:tbl>
    <w:p w:rsidR="000D0944" w:rsidRDefault="000D094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B34" w:rsidRDefault="00E51B34" w:rsidP="0035015A">
      <w:pPr>
        <w:spacing w:after="0"/>
        <w:rPr>
          <w:rFonts w:ascii="Times New Roman" w:hAnsi="Times New Roman" w:cs="Times New Roman"/>
          <w:sz w:val="28"/>
          <w:szCs w:val="28"/>
        </w:rPr>
        <w:sectPr w:rsidR="00E51B34" w:rsidSect="00BA1E1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51B34" w:rsidRPr="008F4666" w:rsidRDefault="008F4666" w:rsidP="00E51B34">
      <w:pPr>
        <w:pStyle w:val="a4"/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lastRenderedPageBreak/>
        <w:t>ФОТООТЧЁТ.</w:t>
      </w:r>
    </w:p>
    <w:p w:rsidR="00E51B34" w:rsidRDefault="00E51B34" w:rsidP="00E51B34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541D26" w:rsidRPr="00E51B34" w:rsidRDefault="008A0EC4" w:rsidP="008A0EC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t>Беседа «Что такое права человека?»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8A0EC4" w:rsidTr="008A0EC4">
        <w:tc>
          <w:tcPr>
            <w:tcW w:w="3320" w:type="dxa"/>
          </w:tcPr>
          <w:p w:rsidR="008A0EC4" w:rsidRDefault="00871C32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9B31E16" wp14:editId="7795FC2B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0</wp:posOffset>
                  </wp:positionV>
                  <wp:extent cx="1781175" cy="2374900"/>
                  <wp:effectExtent l="0" t="0" r="9525" b="6350"/>
                  <wp:wrapTight wrapText="bothSides">
                    <wp:wrapPolygon edited="0">
                      <wp:start x="0" y="0"/>
                      <wp:lineTo x="0" y="21484"/>
                      <wp:lineTo x="21484" y="21484"/>
                      <wp:lineTo x="21484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2302967610665732_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871C32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FF7F714" wp14:editId="76CEA50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1778000" cy="2371725"/>
                  <wp:effectExtent l="0" t="0" r="0" b="9525"/>
                  <wp:wrapTight wrapText="bothSides">
                    <wp:wrapPolygon edited="0">
                      <wp:start x="0" y="0"/>
                      <wp:lineTo x="0" y="21513"/>
                      <wp:lineTo x="21291" y="21513"/>
                      <wp:lineTo x="21291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2302967610665734_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871C32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09E4440" wp14:editId="02AD405E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0</wp:posOffset>
                  </wp:positionV>
                  <wp:extent cx="1778000" cy="2371725"/>
                  <wp:effectExtent l="0" t="0" r="0" b="9525"/>
                  <wp:wrapTight wrapText="bothSides">
                    <wp:wrapPolygon edited="0">
                      <wp:start x="0" y="0"/>
                      <wp:lineTo x="0" y="21513"/>
                      <wp:lineTo x="21291" y="21513"/>
                      <wp:lineTo x="21291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2302967610665736_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0EC4" w:rsidRDefault="008A0EC4" w:rsidP="008A0EC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t>Беседа «Права и обязанности ребёнка»</w:t>
      </w:r>
    </w:p>
    <w:p w:rsidR="008F4666" w:rsidRPr="00E51B34" w:rsidRDefault="008F4666" w:rsidP="008F4666">
      <w:pPr>
        <w:pStyle w:val="a4"/>
        <w:spacing w:after="0"/>
        <w:rPr>
          <w:rFonts w:ascii="Times New Roman" w:hAnsi="Times New Roman" w:cs="Times New Roman"/>
          <w:sz w:val="36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8A0EC4" w:rsidTr="00871C32">
        <w:trPr>
          <w:trHeight w:val="3757"/>
        </w:trPr>
        <w:tc>
          <w:tcPr>
            <w:tcW w:w="3320" w:type="dxa"/>
          </w:tcPr>
          <w:p w:rsidR="008A0EC4" w:rsidRDefault="00871C32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67CDF89" wp14:editId="2F987C23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64770</wp:posOffset>
                  </wp:positionV>
                  <wp:extent cx="1713230" cy="2286000"/>
                  <wp:effectExtent l="0" t="0" r="1270" b="0"/>
                  <wp:wrapTight wrapText="bothSides">
                    <wp:wrapPolygon edited="0">
                      <wp:start x="0" y="0"/>
                      <wp:lineTo x="0" y="21420"/>
                      <wp:lineTo x="21376" y="21420"/>
                      <wp:lineTo x="21376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2302967610665741_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871C32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7DF1DD0" wp14:editId="158778E6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-1905</wp:posOffset>
                  </wp:positionV>
                  <wp:extent cx="171450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360" y="21420"/>
                      <wp:lineTo x="21360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2302967610665740_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871C32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935DC36" wp14:editId="724DB01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0</wp:posOffset>
                  </wp:positionV>
                  <wp:extent cx="1714500" cy="2286635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360" y="21414"/>
                      <wp:lineTo x="21360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2302967610665742_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0EC4" w:rsidTr="008A0EC4">
        <w:tc>
          <w:tcPr>
            <w:tcW w:w="3320" w:type="dxa"/>
          </w:tcPr>
          <w:p w:rsidR="008A0EC4" w:rsidRDefault="00871C32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296A916B" wp14:editId="78598EF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3175</wp:posOffset>
                  </wp:positionV>
                  <wp:extent cx="1762125" cy="2350135"/>
                  <wp:effectExtent l="0" t="0" r="9525" b="0"/>
                  <wp:wrapTight wrapText="bothSides">
                    <wp:wrapPolygon edited="0">
                      <wp:start x="0" y="0"/>
                      <wp:lineTo x="0" y="21361"/>
                      <wp:lineTo x="21483" y="21361"/>
                      <wp:lineTo x="21483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2302967610665745_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3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871C32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ECE4C16" wp14:editId="6B499DDD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1270</wp:posOffset>
                  </wp:positionV>
                  <wp:extent cx="1785620" cy="2381250"/>
                  <wp:effectExtent l="0" t="0" r="5080" b="0"/>
                  <wp:wrapTight wrapText="bothSides">
                    <wp:wrapPolygon edited="0">
                      <wp:start x="0" y="0"/>
                      <wp:lineTo x="0" y="21427"/>
                      <wp:lineTo x="21431" y="21427"/>
                      <wp:lineTo x="21431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2302967610665744_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871C32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023A1822" wp14:editId="09BC72B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48895</wp:posOffset>
                  </wp:positionV>
                  <wp:extent cx="1731010" cy="2308225"/>
                  <wp:effectExtent l="0" t="0" r="2540" b="0"/>
                  <wp:wrapTight wrapText="bothSides">
                    <wp:wrapPolygon edited="0">
                      <wp:start x="0" y="0"/>
                      <wp:lineTo x="0" y="21392"/>
                      <wp:lineTo x="21394" y="21392"/>
                      <wp:lineTo x="21394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2302967610665743_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4666" w:rsidRDefault="008F4666" w:rsidP="00871C32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  <w:sectPr w:rsidR="008F4666" w:rsidSect="00BA1E1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A0EC4" w:rsidRDefault="008A0EC4" w:rsidP="00871C32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lastRenderedPageBreak/>
        <w:t>Рассматривание альбома «Конвенция о правах ребёнка»</w:t>
      </w:r>
    </w:p>
    <w:p w:rsidR="00884715" w:rsidRDefault="00884715" w:rsidP="00884715">
      <w:pPr>
        <w:pStyle w:val="a4"/>
        <w:spacing w:after="0"/>
        <w:rPr>
          <w:rFonts w:ascii="Times New Roman" w:hAnsi="Times New Roman" w:cs="Times New Roman"/>
          <w:sz w:val="36"/>
          <w:szCs w:val="28"/>
        </w:rPr>
      </w:pPr>
    </w:p>
    <w:tbl>
      <w:tblPr>
        <w:tblStyle w:val="a3"/>
        <w:tblW w:w="10020" w:type="dxa"/>
        <w:tblInd w:w="720" w:type="dxa"/>
        <w:tblLook w:val="04A0" w:firstRow="1" w:lastRow="0" w:firstColumn="1" w:lastColumn="0" w:noHBand="0" w:noVBand="1"/>
      </w:tblPr>
      <w:tblGrid>
        <w:gridCol w:w="5058"/>
        <w:gridCol w:w="4962"/>
      </w:tblGrid>
      <w:tr w:rsidR="0067695E" w:rsidTr="0067695E">
        <w:tc>
          <w:tcPr>
            <w:tcW w:w="5058" w:type="dxa"/>
          </w:tcPr>
          <w:p w:rsidR="0067695E" w:rsidRDefault="0067695E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428DE70" wp14:editId="3EEA45C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0</wp:posOffset>
                  </wp:positionV>
                  <wp:extent cx="1419225" cy="1892300"/>
                  <wp:effectExtent l="0" t="0" r="9525" b="0"/>
                  <wp:wrapTight wrapText="bothSides">
                    <wp:wrapPolygon edited="0">
                      <wp:start x="0" y="0"/>
                      <wp:lineTo x="0" y="21310"/>
                      <wp:lineTo x="21455" y="21310"/>
                      <wp:lineTo x="2145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0424933030945790_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:rsidR="0067695E" w:rsidRDefault="0067695E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C82D980" wp14:editId="02DEDBEB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0</wp:posOffset>
                  </wp:positionV>
                  <wp:extent cx="1400175" cy="1866900"/>
                  <wp:effectExtent l="0" t="0" r="9525" b="0"/>
                  <wp:wrapTight wrapText="bothSides">
                    <wp:wrapPolygon edited="0">
                      <wp:start x="0" y="0"/>
                      <wp:lineTo x="0" y="21380"/>
                      <wp:lineTo x="21453" y="21380"/>
                      <wp:lineTo x="21453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0424933030945791_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695E" w:rsidTr="0067695E">
        <w:tc>
          <w:tcPr>
            <w:tcW w:w="5058" w:type="dxa"/>
          </w:tcPr>
          <w:p w:rsidR="0067695E" w:rsidRDefault="0067695E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27378003" wp14:editId="1736C7C3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2540</wp:posOffset>
                  </wp:positionV>
                  <wp:extent cx="1419225" cy="1892300"/>
                  <wp:effectExtent l="0" t="0" r="9525" b="0"/>
                  <wp:wrapTight wrapText="bothSides">
                    <wp:wrapPolygon edited="0">
                      <wp:start x="0" y="0"/>
                      <wp:lineTo x="0" y="21310"/>
                      <wp:lineTo x="21455" y="21310"/>
                      <wp:lineTo x="21455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0424933030945792_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:rsidR="0067695E" w:rsidRDefault="0067695E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B9A410F" wp14:editId="57BE9F49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1905</wp:posOffset>
                  </wp:positionV>
                  <wp:extent cx="1457325" cy="1943735"/>
                  <wp:effectExtent l="0" t="0" r="9525" b="0"/>
                  <wp:wrapTight wrapText="bothSides">
                    <wp:wrapPolygon edited="0">
                      <wp:start x="0" y="0"/>
                      <wp:lineTo x="0" y="21381"/>
                      <wp:lineTo x="21459" y="21381"/>
                      <wp:lineTo x="21459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30424933030945793_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0EC4" w:rsidRDefault="008A0EC4" w:rsidP="008A0EC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t>Сюжетно-ролевая игра «Семейные праздники»</w:t>
      </w:r>
    </w:p>
    <w:p w:rsidR="008F4666" w:rsidRPr="00E51B34" w:rsidRDefault="008F4666" w:rsidP="008F4666">
      <w:pPr>
        <w:pStyle w:val="a4"/>
        <w:spacing w:after="0"/>
        <w:rPr>
          <w:rFonts w:ascii="Times New Roman" w:hAnsi="Times New Roman" w:cs="Times New Roman"/>
          <w:sz w:val="36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297"/>
        <w:gridCol w:w="3366"/>
        <w:gridCol w:w="3299"/>
      </w:tblGrid>
      <w:tr w:rsidR="008A0EC4" w:rsidTr="008A0EC4">
        <w:tc>
          <w:tcPr>
            <w:tcW w:w="3320" w:type="dxa"/>
          </w:tcPr>
          <w:p w:rsidR="008A0EC4" w:rsidRDefault="008A0EC4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84F249C" wp14:editId="4F3C576D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0</wp:posOffset>
                  </wp:positionV>
                  <wp:extent cx="12573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273" y="21355"/>
                      <wp:lineTo x="2127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225_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8A0EC4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8F2D9DF" wp14:editId="779D21B7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0</wp:posOffset>
                  </wp:positionV>
                  <wp:extent cx="1266825" cy="1689100"/>
                  <wp:effectExtent l="0" t="0" r="9525" b="6350"/>
                  <wp:wrapTight wrapText="bothSides">
                    <wp:wrapPolygon edited="0">
                      <wp:start x="0" y="0"/>
                      <wp:lineTo x="0" y="21438"/>
                      <wp:lineTo x="21438" y="21438"/>
                      <wp:lineTo x="21438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226_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8A0EC4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2236449" wp14:editId="02CB39A3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3175</wp:posOffset>
                  </wp:positionV>
                  <wp:extent cx="1276350" cy="170180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228_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0EC4" w:rsidTr="0067695E">
        <w:trPr>
          <w:trHeight w:val="3071"/>
        </w:trPr>
        <w:tc>
          <w:tcPr>
            <w:tcW w:w="3320" w:type="dxa"/>
          </w:tcPr>
          <w:p w:rsidR="008A0EC4" w:rsidRDefault="0067695E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96ED205" wp14:editId="3B7BDF5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3175</wp:posOffset>
                  </wp:positionV>
                  <wp:extent cx="1402080" cy="1871345"/>
                  <wp:effectExtent l="0" t="0" r="7620" b="0"/>
                  <wp:wrapTight wrapText="bothSides">
                    <wp:wrapPolygon edited="0">
                      <wp:start x="0" y="0"/>
                      <wp:lineTo x="0" y="21329"/>
                      <wp:lineTo x="21424" y="21329"/>
                      <wp:lineTo x="21424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67695E" w:rsidP="0067695E">
            <w:pPr>
              <w:pStyle w:val="a4"/>
              <w:tabs>
                <w:tab w:val="center" w:pos="157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A32D436" wp14:editId="2B03CE6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193675</wp:posOffset>
                  </wp:positionV>
                  <wp:extent cx="1993900" cy="1495425"/>
                  <wp:effectExtent l="0" t="0" r="6350" b="9525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234_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67695E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C12BE8E" wp14:editId="062525B5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60325</wp:posOffset>
                  </wp:positionV>
                  <wp:extent cx="1421130" cy="1895475"/>
                  <wp:effectExtent l="0" t="0" r="7620" b="9525"/>
                  <wp:wrapTight wrapText="bothSides">
                    <wp:wrapPolygon edited="0">
                      <wp:start x="0" y="0"/>
                      <wp:lineTo x="0" y="21491"/>
                      <wp:lineTo x="21426" y="21491"/>
                      <wp:lineTo x="21426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236_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4666" w:rsidRDefault="008F4666" w:rsidP="008A0EC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  <w:sectPr w:rsidR="008F4666" w:rsidSect="00BA1E1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A0EC4" w:rsidRDefault="008A0EC4" w:rsidP="008A0EC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lastRenderedPageBreak/>
        <w:t>Раскраски  «Я имею право!»</w:t>
      </w:r>
    </w:p>
    <w:tbl>
      <w:tblPr>
        <w:tblStyle w:val="a3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3216"/>
        <w:gridCol w:w="3650"/>
        <w:gridCol w:w="3096"/>
      </w:tblGrid>
      <w:tr w:rsidR="008A0EC4" w:rsidTr="0040153E">
        <w:tc>
          <w:tcPr>
            <w:tcW w:w="3216" w:type="dxa"/>
          </w:tcPr>
          <w:p w:rsidR="008A0EC4" w:rsidRDefault="00CF2D63" w:rsidP="0040153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2D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68053" wp14:editId="2AC5D801">
                  <wp:extent cx="1767628" cy="2363373"/>
                  <wp:effectExtent l="0" t="0" r="4445" b="0"/>
                  <wp:docPr id="26" name="Рисунок 26" descr="C:\Users\chern\OneDrive\Рабочий стол\4014ca18-9398-4643-92ac-05044da4cd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rn\OneDrive\Рабочий стол\4014ca18-9398-4643-92ac-05044da4cd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37" cy="237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40153E" w:rsidRDefault="0040153E" w:rsidP="00CF2D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F2D63" w:rsidRPr="00CF2D63" w:rsidRDefault="00CF2D63" w:rsidP="00CF2D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FC6EC4" wp14:editId="293204DC">
                  <wp:extent cx="2257070" cy="1688123"/>
                  <wp:effectExtent l="0" t="0" r="0" b="7620"/>
                  <wp:docPr id="28" name="Рисунок 28" descr="C:\Users\chern\OneDrive\Рабочий стол\0394e62d-4dd0-4c20-a025-349c7b77db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rn\OneDrive\Рабочий стол\0394e62d-4dd0-4c20-a025-349c7b77db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330" cy="170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EC4" w:rsidRDefault="008A0EC4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6" w:type="dxa"/>
          </w:tcPr>
          <w:p w:rsidR="008A0EC4" w:rsidRDefault="00CF2D63" w:rsidP="0040153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2D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1337A" wp14:editId="0650D213">
                  <wp:extent cx="1767631" cy="2363373"/>
                  <wp:effectExtent l="0" t="0" r="4445" b="0"/>
                  <wp:docPr id="29" name="Рисунок 29" descr="C:\Users\chern\OneDrive\Рабочий стол\7d586160-890b-4de9-8df6-f1be9022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rn\OneDrive\Рабочий стол\7d586160-890b-4de9-8df6-f1be90224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425" cy="237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EC4" w:rsidTr="0040153E">
        <w:tc>
          <w:tcPr>
            <w:tcW w:w="3216" w:type="dxa"/>
          </w:tcPr>
          <w:p w:rsidR="00CF2D63" w:rsidRPr="00CF2D63" w:rsidRDefault="00CF2D63" w:rsidP="00CF2D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EC4" w:rsidRDefault="008A0EC4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8A0EC4" w:rsidRDefault="00CF2D63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D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7D507" wp14:editId="0CD45B3E">
                  <wp:extent cx="2321170" cy="2009626"/>
                  <wp:effectExtent l="0" t="0" r="3175" b="0"/>
                  <wp:docPr id="31" name="Рисунок 31" descr="C:\Users\chern\OneDrive\Рабочий стол\96d4a7b4-bb59-4b69-b750-fceede231e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rn\OneDrive\Рабочий стол\96d4a7b4-bb59-4b69-b750-fceede231e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9" cy="202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8A0EC4" w:rsidRDefault="008A0EC4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02D2" w:rsidRDefault="00A602D2" w:rsidP="00A602D2">
      <w:pPr>
        <w:pStyle w:val="a4"/>
        <w:spacing w:after="0"/>
        <w:rPr>
          <w:rFonts w:ascii="Times New Roman" w:hAnsi="Times New Roman" w:cs="Times New Roman"/>
          <w:sz w:val="36"/>
          <w:szCs w:val="28"/>
        </w:rPr>
      </w:pPr>
    </w:p>
    <w:p w:rsidR="008F4666" w:rsidRDefault="008A0EC4" w:rsidP="008A0EC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t xml:space="preserve">Словесные игры «Назови меня ласково», «Назови меня </w:t>
      </w:r>
    </w:p>
    <w:p w:rsidR="00884715" w:rsidRPr="00E51B34" w:rsidRDefault="008A0EC4" w:rsidP="008F4666">
      <w:pPr>
        <w:pStyle w:val="a4"/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t>полным именем»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750"/>
        <w:gridCol w:w="3606"/>
        <w:gridCol w:w="3606"/>
      </w:tblGrid>
      <w:tr w:rsidR="0011122F" w:rsidTr="008A0EC4">
        <w:tc>
          <w:tcPr>
            <w:tcW w:w="3320" w:type="dxa"/>
          </w:tcPr>
          <w:p w:rsidR="008A0EC4" w:rsidRDefault="0067695E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F49BD57" wp14:editId="7AF199C7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0</wp:posOffset>
                  </wp:positionV>
                  <wp:extent cx="1506220" cy="2009775"/>
                  <wp:effectExtent l="0" t="0" r="0" b="9525"/>
                  <wp:wrapTight wrapText="bothSides">
                    <wp:wrapPolygon edited="0">
                      <wp:start x="0" y="0"/>
                      <wp:lineTo x="0" y="21498"/>
                      <wp:lineTo x="21309" y="21498"/>
                      <wp:lineTo x="21309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194_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11122F" w:rsidP="0088471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56C25" wp14:editId="62327CDD">
                  <wp:extent cx="2146164" cy="160972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196_y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254" cy="161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8A0EC4" w:rsidRDefault="0011122F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5ED17AE" wp14:editId="33B24F8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118110</wp:posOffset>
                  </wp:positionV>
                  <wp:extent cx="1814195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20" y="21404"/>
                      <wp:lineTo x="2132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197_y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122F" w:rsidTr="008A0EC4">
        <w:tc>
          <w:tcPr>
            <w:tcW w:w="3320" w:type="dxa"/>
          </w:tcPr>
          <w:p w:rsidR="008A0EC4" w:rsidRDefault="0011122F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AA25F76" wp14:editId="22351526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-7834630</wp:posOffset>
                  </wp:positionV>
                  <wp:extent cx="1518920" cy="2026285"/>
                  <wp:effectExtent l="0" t="0" r="5080" b="0"/>
                  <wp:wrapTight wrapText="bothSides">
                    <wp:wrapPolygon edited="0">
                      <wp:start x="0" y="0"/>
                      <wp:lineTo x="0" y="21322"/>
                      <wp:lineTo x="21401" y="21322"/>
                      <wp:lineTo x="21401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200_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11122F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9792021" wp14:editId="66D27D3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422910</wp:posOffset>
                  </wp:positionV>
                  <wp:extent cx="1912620" cy="1834515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299" y="21308"/>
                      <wp:lineTo x="21299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199_y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8A0EC4" w:rsidRDefault="0011122F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41A57AF" wp14:editId="71A2B0F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420370</wp:posOffset>
                  </wp:positionV>
                  <wp:extent cx="2145665" cy="1609090"/>
                  <wp:effectExtent l="0" t="0" r="6985" b="0"/>
                  <wp:wrapTight wrapText="bothSides">
                    <wp:wrapPolygon edited="0">
                      <wp:start x="0" y="0"/>
                      <wp:lineTo x="0" y="21225"/>
                      <wp:lineTo x="21479" y="21225"/>
                      <wp:lineTo x="21479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323567283303474195_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0EC4" w:rsidRPr="00E51B34" w:rsidRDefault="008A0EC4" w:rsidP="008A0EC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lastRenderedPageBreak/>
        <w:t>Чтение художественной литературы В. Маяковский «Что такое хорошо и что такое плохо»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606"/>
        <w:gridCol w:w="2587"/>
        <w:gridCol w:w="3769"/>
      </w:tblGrid>
      <w:tr w:rsidR="008A0EC4" w:rsidTr="008A0EC4">
        <w:tc>
          <w:tcPr>
            <w:tcW w:w="3320" w:type="dxa"/>
          </w:tcPr>
          <w:p w:rsidR="0040153E" w:rsidRPr="0040153E" w:rsidRDefault="0040153E" w:rsidP="004015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EC4" w:rsidRDefault="0040153E" w:rsidP="0088471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015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9A708" wp14:editId="6359CB13">
                  <wp:extent cx="2096086" cy="1568481"/>
                  <wp:effectExtent l="0" t="0" r="0" b="0"/>
                  <wp:docPr id="33" name="Рисунок 33" descr="C:\Users\chern\OneDrive\Рабочий стол\ed9b6d15-7883-4ae2-9b38-8178b8142c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rn\OneDrive\Рабочий стол\ed9b6d15-7883-4ae2-9b38-8178b8142c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077" cy="156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8A0EC4" w:rsidRDefault="0040153E" w:rsidP="0040153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5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F119DA" wp14:editId="7A799DDA">
                  <wp:extent cx="1350499" cy="1805658"/>
                  <wp:effectExtent l="0" t="0" r="2540" b="4445"/>
                  <wp:docPr id="32" name="Рисунок 32" descr="C:\Users\chern\OneDrive\Рабочий стол\c08480e1-ca63-453b-8d86-5559075b43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rn\OneDrive\Рабочий стол\c08480e1-ca63-453b-8d86-5559075b43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1" cy="180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40153E" w:rsidRDefault="0040153E" w:rsidP="004015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0EC4" w:rsidRDefault="0040153E" w:rsidP="0088471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015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D0CC9" wp14:editId="1BD04C05">
                  <wp:extent cx="1955176" cy="1463040"/>
                  <wp:effectExtent l="0" t="0" r="6985" b="3810"/>
                  <wp:docPr id="34" name="Рисунок 34" descr="C:\Users\chern\OneDrive\Рабочий стол\c29cea06-0001-48a0-8049-a858bf0d2f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rn\OneDrive\Рабочий стол\c29cea06-0001-48a0-8049-a858bf0d2f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39" cy="146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EC4" w:rsidTr="008A0EC4">
        <w:tc>
          <w:tcPr>
            <w:tcW w:w="3320" w:type="dxa"/>
          </w:tcPr>
          <w:p w:rsidR="00E97BB6" w:rsidRDefault="00E97BB6" w:rsidP="004015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0EC4" w:rsidRDefault="0040153E" w:rsidP="0088471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015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11E4E" wp14:editId="00F4866F">
                  <wp:extent cx="2152357" cy="1726383"/>
                  <wp:effectExtent l="0" t="0" r="635" b="7620"/>
                  <wp:docPr id="35" name="Рисунок 35" descr="C:\Users\chern\OneDrive\Рабочий стол\da143fd9-5b74-4bf6-a316-f75deb625c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rn\OneDrive\Рабочий стол\da143fd9-5b74-4bf6-a316-f75deb625c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8"/>
                          <a:stretch/>
                        </pic:blipFill>
                        <pic:spPr bwMode="auto">
                          <a:xfrm>
                            <a:off x="0" y="0"/>
                            <a:ext cx="2166774" cy="173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40153E" w:rsidRDefault="0040153E" w:rsidP="004015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0153E" w:rsidRPr="0040153E" w:rsidRDefault="0040153E" w:rsidP="004015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EC4" w:rsidRDefault="008A0EC4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E97BB6" w:rsidRDefault="00E97BB6" w:rsidP="008A0EC4">
            <w:pPr>
              <w:pStyle w:val="a4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0EC4" w:rsidRDefault="00E97BB6" w:rsidP="008A0EC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15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E5849" wp14:editId="764DD29D">
                  <wp:extent cx="2256230" cy="1772529"/>
                  <wp:effectExtent l="0" t="0" r="0" b="0"/>
                  <wp:docPr id="36" name="Рисунок 36" descr="C:\Users\chern\OneDrive\Рабочий стол\65e9a30e-51f8-4d05-ae24-e6961360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rn\OneDrive\Рабочий стол\65e9a30e-51f8-4d05-ae24-e696136011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1"/>
                          <a:stretch/>
                        </pic:blipFill>
                        <pic:spPr bwMode="auto">
                          <a:xfrm>
                            <a:off x="0" y="0"/>
                            <a:ext cx="2263745" cy="177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EC4" w:rsidRPr="00E51B34" w:rsidRDefault="008A0EC4" w:rsidP="008A0EC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t>Слушание и обсуждение песни мамонтёнка по мультфильму «Мама для мамонтенка»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606"/>
        <w:gridCol w:w="3546"/>
      </w:tblGrid>
      <w:tr w:rsidR="00E97BB6" w:rsidTr="008A0EC4">
        <w:tc>
          <w:tcPr>
            <w:tcW w:w="3320" w:type="dxa"/>
          </w:tcPr>
          <w:p w:rsidR="00E97BB6" w:rsidRDefault="00E97BB6" w:rsidP="0088471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B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9654D" wp14:editId="67203661">
                  <wp:extent cx="2152357" cy="1610588"/>
                  <wp:effectExtent l="0" t="0" r="635" b="8890"/>
                  <wp:docPr id="37" name="Рисунок 37" descr="C:\Users\chern\OneDrive\Рабочий стол\d9112d3f-bb54-41df-b891-799d053be7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rn\OneDrive\Рабочий стол\d9112d3f-bb54-41df-b891-799d053be7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05" cy="161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E97BB6" w:rsidRDefault="00E97BB6" w:rsidP="0088471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97B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3075F" wp14:editId="0FCEA314">
                  <wp:extent cx="2105572" cy="1575582"/>
                  <wp:effectExtent l="0" t="0" r="9525" b="5715"/>
                  <wp:docPr id="38" name="Рисунок 38" descr="C:\Users\chern\OneDrive\Рабочий стол\ae675a11-dbd8-4de9-beb0-76a6ffb41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rn\OneDrive\Рабочий стол\ae675a11-dbd8-4de9-beb0-76a6ffb41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02" cy="158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2D2" w:rsidRDefault="00A602D2" w:rsidP="00A602D2">
      <w:pPr>
        <w:pStyle w:val="a4"/>
        <w:spacing w:after="0"/>
        <w:rPr>
          <w:rFonts w:ascii="Times New Roman" w:hAnsi="Times New Roman" w:cs="Times New Roman"/>
          <w:sz w:val="36"/>
          <w:szCs w:val="28"/>
        </w:rPr>
      </w:pPr>
    </w:p>
    <w:p w:rsidR="008A0EC4" w:rsidRPr="00E51B34" w:rsidRDefault="008A0EC4" w:rsidP="008A0EC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E51B34">
        <w:rPr>
          <w:rFonts w:ascii="Times New Roman" w:hAnsi="Times New Roman" w:cs="Times New Roman"/>
          <w:sz w:val="36"/>
          <w:szCs w:val="28"/>
        </w:rPr>
        <w:t>Создание коллажа «Каждый ребёнок имеет право»</w:t>
      </w:r>
    </w:p>
    <w:p w:rsidR="008A0EC4" w:rsidRPr="008A0EC4" w:rsidRDefault="0045534A" w:rsidP="008A0EC4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66D5F65" wp14:editId="0CF1A5AC">
            <wp:simplePos x="0" y="0"/>
            <wp:positionH relativeFrom="column">
              <wp:posOffset>1567815</wp:posOffset>
            </wp:positionH>
            <wp:positionV relativeFrom="paragraph">
              <wp:posOffset>269875</wp:posOffset>
            </wp:positionV>
            <wp:extent cx="2766060" cy="2522855"/>
            <wp:effectExtent l="19050" t="19050" r="15240" b="10795"/>
            <wp:wrapTight wrapText="bothSides">
              <wp:wrapPolygon edited="0">
                <wp:start x="-149" y="-163"/>
                <wp:lineTo x="-149" y="21529"/>
                <wp:lineTo x="21570" y="21529"/>
                <wp:lineTo x="21570" y="-163"/>
                <wp:lineTo x="-149" y="-163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37035007958574883_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52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0EC4" w:rsidRPr="008A0EC4" w:rsidSect="00884715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541FC"/>
    <w:multiLevelType w:val="hybridMultilevel"/>
    <w:tmpl w:val="50DEE8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EE33C2"/>
    <w:multiLevelType w:val="hybridMultilevel"/>
    <w:tmpl w:val="BF885A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3AC62B8"/>
    <w:multiLevelType w:val="hybridMultilevel"/>
    <w:tmpl w:val="143466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ABB22BF"/>
    <w:multiLevelType w:val="hybridMultilevel"/>
    <w:tmpl w:val="C3C4C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E16"/>
    <w:rsid w:val="000D0944"/>
    <w:rsid w:val="0011122F"/>
    <w:rsid w:val="0033677D"/>
    <w:rsid w:val="0035015A"/>
    <w:rsid w:val="0040153E"/>
    <w:rsid w:val="0045534A"/>
    <w:rsid w:val="00541D26"/>
    <w:rsid w:val="0067695E"/>
    <w:rsid w:val="00871C32"/>
    <w:rsid w:val="00884715"/>
    <w:rsid w:val="008A0EC4"/>
    <w:rsid w:val="008F4666"/>
    <w:rsid w:val="00A602D2"/>
    <w:rsid w:val="00BA1E16"/>
    <w:rsid w:val="00BF5026"/>
    <w:rsid w:val="00C82E53"/>
    <w:rsid w:val="00CA5194"/>
    <w:rsid w:val="00CF2D63"/>
    <w:rsid w:val="00E44613"/>
    <w:rsid w:val="00E51B34"/>
    <w:rsid w:val="00E9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1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1E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EC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51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1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1E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EC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51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Банных</dc:creator>
  <cp:lastModifiedBy>chernenko.serzh19@yandex.ru</cp:lastModifiedBy>
  <cp:revision>9</cp:revision>
  <dcterms:created xsi:type="dcterms:W3CDTF">2024-11-03T07:36:00Z</dcterms:created>
  <dcterms:modified xsi:type="dcterms:W3CDTF">2024-11-26T16:00:00Z</dcterms:modified>
</cp:coreProperties>
</file>