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71" w:rsidRDefault="007A1A96" w:rsidP="007A6C71">
      <w:pPr>
        <w:jc w:val="center"/>
        <w:rPr>
          <w:rFonts w:ascii="Times New Roman" w:hAnsi="Times New Roman" w:cs="Times New Roman"/>
          <w:sz w:val="40"/>
        </w:rPr>
      </w:pPr>
      <w:r w:rsidRPr="007A6C71">
        <w:rPr>
          <w:rFonts w:ascii="Times New Roman" w:hAnsi="Times New Roman" w:cs="Times New Roman"/>
          <w:sz w:val="40"/>
        </w:rPr>
        <w:t>КОНСПЕКТ  НОД</w:t>
      </w:r>
    </w:p>
    <w:p w:rsidR="007A6C71" w:rsidRPr="007A6C71" w:rsidRDefault="007A6C71" w:rsidP="007A6C71">
      <w:pPr>
        <w:jc w:val="center"/>
        <w:rPr>
          <w:rFonts w:ascii="Times New Roman" w:hAnsi="Times New Roman" w:cs="Times New Roman"/>
          <w:sz w:val="40"/>
        </w:rPr>
      </w:pPr>
    </w:p>
    <w:p w:rsidR="007A6C71" w:rsidRDefault="007A1A96" w:rsidP="007A6C71">
      <w:pPr>
        <w:jc w:val="center"/>
        <w:rPr>
          <w:rFonts w:ascii="Times New Roman" w:hAnsi="Times New Roman" w:cs="Times New Roman"/>
          <w:sz w:val="40"/>
        </w:rPr>
      </w:pPr>
      <w:r w:rsidRPr="007A6C71">
        <w:rPr>
          <w:rFonts w:ascii="Times New Roman" w:hAnsi="Times New Roman" w:cs="Times New Roman"/>
          <w:sz w:val="40"/>
        </w:rPr>
        <w:t>«Золотая рыбка».</w:t>
      </w:r>
    </w:p>
    <w:p w:rsidR="00DF4E6C" w:rsidRDefault="007A1A96">
      <w:pPr>
        <w:rPr>
          <w:rFonts w:ascii="Times New Roman" w:hAnsi="Times New Roman" w:cs="Times New Roman"/>
          <w:sz w:val="24"/>
        </w:rPr>
      </w:pPr>
      <w:r w:rsidRPr="00E21BB6">
        <w:rPr>
          <w:rFonts w:ascii="Times New Roman" w:hAnsi="Times New Roman" w:cs="Times New Roman"/>
          <w:sz w:val="24"/>
        </w:rPr>
        <w:t xml:space="preserve"> </w:t>
      </w:r>
      <w:proofErr w:type="gramStart"/>
      <w:r w:rsidR="007A6C71">
        <w:rPr>
          <w:rFonts w:ascii="Times New Roman" w:hAnsi="Times New Roman" w:cs="Times New Roman"/>
          <w:sz w:val="24"/>
        </w:rPr>
        <w:t>(</w:t>
      </w:r>
      <w:r w:rsidRPr="00E21BB6">
        <w:rPr>
          <w:rFonts w:ascii="Times New Roman" w:hAnsi="Times New Roman" w:cs="Times New Roman"/>
          <w:sz w:val="24"/>
        </w:rPr>
        <w:t>Рисование ватными палочками.</w:t>
      </w:r>
      <w:proofErr w:type="gramEnd"/>
      <w:r w:rsidRPr="00E21BB6">
        <w:rPr>
          <w:rFonts w:ascii="Times New Roman" w:hAnsi="Times New Roman" w:cs="Times New Roman"/>
          <w:sz w:val="24"/>
        </w:rPr>
        <w:t xml:space="preserve"> </w:t>
      </w:r>
      <w:r w:rsidR="007A6C7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21BB6">
        <w:rPr>
          <w:rFonts w:ascii="Times New Roman" w:hAnsi="Times New Roman" w:cs="Times New Roman"/>
          <w:sz w:val="24"/>
        </w:rPr>
        <w:t>Старшая группа.</w:t>
      </w:r>
      <w:r w:rsidR="007A6C71">
        <w:rPr>
          <w:rFonts w:ascii="Times New Roman" w:hAnsi="Times New Roman" w:cs="Times New Roman"/>
          <w:sz w:val="24"/>
        </w:rPr>
        <w:t>)</w:t>
      </w:r>
      <w:proofErr w:type="gramEnd"/>
    </w:p>
    <w:p w:rsidR="007A6C71" w:rsidRDefault="007A6C71">
      <w:pPr>
        <w:rPr>
          <w:rFonts w:ascii="Times New Roman" w:hAnsi="Times New Roman" w:cs="Times New Roman"/>
          <w:sz w:val="24"/>
        </w:rPr>
      </w:pPr>
    </w:p>
    <w:p w:rsidR="007A6C71" w:rsidRPr="00E21BB6" w:rsidRDefault="007A6C71">
      <w:pPr>
        <w:rPr>
          <w:rFonts w:ascii="Times New Roman" w:hAnsi="Times New Roman" w:cs="Times New Roman"/>
          <w:sz w:val="24"/>
        </w:rPr>
      </w:pPr>
    </w:p>
    <w:p w:rsidR="007A6C71" w:rsidRDefault="007A1A96" w:rsidP="007A6C71">
      <w:pPr>
        <w:jc w:val="right"/>
        <w:rPr>
          <w:rFonts w:ascii="Times New Roman" w:hAnsi="Times New Roman" w:cs="Times New Roman"/>
          <w:sz w:val="24"/>
        </w:rPr>
      </w:pPr>
      <w:r w:rsidRPr="00E21BB6">
        <w:rPr>
          <w:rFonts w:ascii="Times New Roman" w:hAnsi="Times New Roman" w:cs="Times New Roman"/>
          <w:sz w:val="24"/>
        </w:rPr>
        <w:t>СОСТАВИТЕЛЬ: Ткаченко Ольга Викторовна</w:t>
      </w:r>
    </w:p>
    <w:p w:rsidR="007A6C71" w:rsidRDefault="007A1A96" w:rsidP="007A6C71">
      <w:pPr>
        <w:jc w:val="right"/>
        <w:rPr>
          <w:rFonts w:ascii="Times New Roman" w:hAnsi="Times New Roman" w:cs="Times New Roman"/>
          <w:sz w:val="24"/>
        </w:rPr>
      </w:pPr>
      <w:r w:rsidRPr="00E21BB6">
        <w:rPr>
          <w:rFonts w:ascii="Times New Roman" w:hAnsi="Times New Roman" w:cs="Times New Roman"/>
          <w:sz w:val="24"/>
        </w:rPr>
        <w:t xml:space="preserve"> воспитатель  </w:t>
      </w:r>
      <w:r w:rsidRPr="00E21BB6">
        <w:rPr>
          <w:rFonts w:ascii="Times New Roman" w:hAnsi="Times New Roman" w:cs="Times New Roman"/>
          <w:sz w:val="24"/>
          <w:lang w:val="en-US"/>
        </w:rPr>
        <w:t>I</w:t>
      </w:r>
      <w:r w:rsidRPr="00E21BB6">
        <w:rPr>
          <w:rFonts w:ascii="Times New Roman" w:hAnsi="Times New Roman" w:cs="Times New Roman"/>
          <w:sz w:val="24"/>
        </w:rPr>
        <w:t xml:space="preserve"> квалификационной категории, </w:t>
      </w:r>
    </w:p>
    <w:p w:rsidR="007A1A96" w:rsidRPr="00E21BB6" w:rsidRDefault="007A1A96" w:rsidP="007A6C71">
      <w:pPr>
        <w:jc w:val="right"/>
        <w:rPr>
          <w:rFonts w:ascii="Times New Roman" w:hAnsi="Times New Roman" w:cs="Times New Roman"/>
          <w:sz w:val="24"/>
        </w:rPr>
      </w:pPr>
      <w:r w:rsidRPr="00E21BB6">
        <w:rPr>
          <w:rFonts w:ascii="Times New Roman" w:hAnsi="Times New Roman" w:cs="Times New Roman"/>
          <w:sz w:val="24"/>
        </w:rPr>
        <w:t xml:space="preserve">детский сад №4 </w:t>
      </w:r>
      <w:r w:rsidR="007A6C71">
        <w:rPr>
          <w:rFonts w:ascii="Times New Roman" w:hAnsi="Times New Roman" w:cs="Times New Roman"/>
          <w:sz w:val="24"/>
        </w:rPr>
        <w:t>«Солнышко»</w:t>
      </w:r>
      <w:r w:rsidRPr="00E21BB6">
        <w:rPr>
          <w:rFonts w:ascii="Times New Roman" w:hAnsi="Times New Roman" w:cs="Times New Roman"/>
          <w:sz w:val="24"/>
        </w:rPr>
        <w:t>.</w:t>
      </w:r>
    </w:p>
    <w:p w:rsidR="007A6C71" w:rsidRDefault="007A6C71">
      <w:pPr>
        <w:rPr>
          <w:rFonts w:ascii="Times New Roman" w:hAnsi="Times New Roman" w:cs="Times New Roman"/>
          <w:sz w:val="24"/>
        </w:rPr>
        <w:sectPr w:rsidR="007A6C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1A96" w:rsidRPr="00E21BB6" w:rsidRDefault="007A1A96">
      <w:pPr>
        <w:rPr>
          <w:rFonts w:ascii="Times New Roman" w:hAnsi="Times New Roman" w:cs="Times New Roman"/>
          <w:sz w:val="24"/>
        </w:rPr>
      </w:pPr>
      <w:r w:rsidRPr="00E21BB6">
        <w:rPr>
          <w:rFonts w:ascii="Times New Roman" w:hAnsi="Times New Roman" w:cs="Times New Roman"/>
          <w:sz w:val="24"/>
        </w:rPr>
        <w:lastRenderedPageBreak/>
        <w:t>ОПИСАТЕЛЬ: конспект НОД для детей старшей группы (5-6 лет), по теме «Золотая рыбка». В ходе  данной непосредственной образовательной деятельности дети знакомятся с нетрадиционной техникой рисования ватными палочками.</w:t>
      </w:r>
    </w:p>
    <w:p w:rsidR="007A1A96" w:rsidRPr="00E21BB6" w:rsidRDefault="007A1A96">
      <w:pPr>
        <w:rPr>
          <w:rFonts w:ascii="Times New Roman" w:hAnsi="Times New Roman" w:cs="Times New Roman"/>
          <w:sz w:val="24"/>
        </w:rPr>
      </w:pPr>
      <w:r w:rsidRPr="00E21BB6">
        <w:rPr>
          <w:rFonts w:ascii="Times New Roman" w:hAnsi="Times New Roman" w:cs="Times New Roman"/>
          <w:sz w:val="24"/>
        </w:rPr>
        <w:t>ИНТЕГРАЦИЯ ОБРАЗОВАТЕЛЬНЫХ ОБЛАСТЕЙ: «Познавательное развитие», «</w:t>
      </w:r>
      <w:r w:rsidR="004B7609" w:rsidRPr="00E21BB6">
        <w:rPr>
          <w:rFonts w:ascii="Times New Roman" w:hAnsi="Times New Roman" w:cs="Times New Roman"/>
          <w:sz w:val="24"/>
        </w:rPr>
        <w:t>Социально-коммуникативное развитие</w:t>
      </w:r>
      <w:r w:rsidRPr="00E21BB6">
        <w:rPr>
          <w:rFonts w:ascii="Times New Roman" w:hAnsi="Times New Roman" w:cs="Times New Roman"/>
          <w:sz w:val="24"/>
        </w:rPr>
        <w:t>»</w:t>
      </w:r>
      <w:r w:rsidR="004B7609" w:rsidRPr="00E21BB6">
        <w:rPr>
          <w:rFonts w:ascii="Times New Roman" w:hAnsi="Times New Roman" w:cs="Times New Roman"/>
          <w:sz w:val="24"/>
        </w:rPr>
        <w:t>, «Художественно-эстетическое развитие».</w:t>
      </w:r>
    </w:p>
    <w:p w:rsidR="004B7609" w:rsidRPr="00E21BB6" w:rsidRDefault="004B7609">
      <w:pPr>
        <w:rPr>
          <w:rFonts w:ascii="Times New Roman" w:hAnsi="Times New Roman" w:cs="Times New Roman"/>
          <w:sz w:val="24"/>
        </w:rPr>
      </w:pPr>
      <w:r w:rsidRPr="00E21BB6">
        <w:rPr>
          <w:rFonts w:ascii="Times New Roman" w:hAnsi="Times New Roman" w:cs="Times New Roman"/>
          <w:sz w:val="24"/>
        </w:rPr>
        <w:t>ЦЕЛЬ ЗАНЯТИЯ: познакомить с нетрадиционной техникой рисования – пуантилизм (рисование ватными палочками).</w:t>
      </w:r>
    </w:p>
    <w:p w:rsidR="004B7609" w:rsidRPr="00E21BB6" w:rsidRDefault="004B7609">
      <w:pPr>
        <w:rPr>
          <w:rFonts w:ascii="Times New Roman" w:hAnsi="Times New Roman" w:cs="Times New Roman"/>
          <w:sz w:val="24"/>
        </w:rPr>
      </w:pPr>
      <w:r w:rsidRPr="00E21BB6">
        <w:rPr>
          <w:rFonts w:ascii="Times New Roman" w:hAnsi="Times New Roman" w:cs="Times New Roman"/>
          <w:sz w:val="24"/>
        </w:rPr>
        <w:t>ЗАДАЧИ: Образовательные – сформировать умение самостоятельно выбирать цветовую гамму красок, закрепить приёмы рисования разными знакомыми материалами, выбирать их по собственному желанию и настроению.</w:t>
      </w:r>
    </w:p>
    <w:p w:rsidR="004B7609" w:rsidRPr="00E21BB6" w:rsidRDefault="004B7609">
      <w:pPr>
        <w:rPr>
          <w:rFonts w:ascii="Times New Roman" w:hAnsi="Times New Roman" w:cs="Times New Roman"/>
          <w:sz w:val="24"/>
        </w:rPr>
      </w:pPr>
      <w:proofErr w:type="gramStart"/>
      <w:r w:rsidRPr="00E21BB6">
        <w:rPr>
          <w:rFonts w:ascii="Times New Roman" w:hAnsi="Times New Roman" w:cs="Times New Roman"/>
          <w:sz w:val="24"/>
        </w:rPr>
        <w:t>Развивающие</w:t>
      </w:r>
      <w:proofErr w:type="gramEnd"/>
      <w:r w:rsidRPr="00E21BB6">
        <w:rPr>
          <w:rFonts w:ascii="Times New Roman" w:hAnsi="Times New Roman" w:cs="Times New Roman"/>
          <w:sz w:val="24"/>
        </w:rPr>
        <w:t xml:space="preserve"> – развивать цветовое восприятие, совершенствовать мелкую моторику пальцев рук и кистей. Совершенствовать зрительно-двигательную координацию.</w:t>
      </w:r>
    </w:p>
    <w:p w:rsidR="004B7609" w:rsidRPr="00E21BB6" w:rsidRDefault="004B7609">
      <w:pPr>
        <w:rPr>
          <w:rFonts w:ascii="Times New Roman" w:hAnsi="Times New Roman" w:cs="Times New Roman"/>
          <w:sz w:val="24"/>
        </w:rPr>
      </w:pPr>
      <w:r w:rsidRPr="00E21BB6">
        <w:rPr>
          <w:rFonts w:ascii="Times New Roman" w:hAnsi="Times New Roman" w:cs="Times New Roman"/>
          <w:sz w:val="24"/>
        </w:rPr>
        <w:t>Воспитательные – воспитывать чувство отзывчивости к чужим переживаниям, желание помочь. Воспитывать аккуратность, умение находить нестандартные решения творческих задач.</w:t>
      </w:r>
    </w:p>
    <w:p w:rsidR="004B7609" w:rsidRPr="00E21BB6" w:rsidRDefault="004B7609">
      <w:pPr>
        <w:rPr>
          <w:rFonts w:ascii="Times New Roman" w:hAnsi="Times New Roman" w:cs="Times New Roman"/>
          <w:sz w:val="24"/>
        </w:rPr>
      </w:pPr>
      <w:r w:rsidRPr="00E21BB6">
        <w:rPr>
          <w:rFonts w:ascii="Times New Roman" w:hAnsi="Times New Roman" w:cs="Times New Roman"/>
          <w:sz w:val="24"/>
        </w:rPr>
        <w:t>ИСПОЛЬЗУЕМОЕ ОБОРУДОВАНИЕ: контур золотой рыбки на альбомных листах, гуашь, ватные палочки, ёмкость с водой</w:t>
      </w:r>
      <w:r w:rsidR="00E21BB6" w:rsidRPr="00E21BB6">
        <w:rPr>
          <w:rFonts w:ascii="Times New Roman" w:hAnsi="Times New Roman" w:cs="Times New Roman"/>
          <w:sz w:val="24"/>
        </w:rPr>
        <w:t xml:space="preserve"> на каждый стол, влажные тканевые салфетки для рук по количеству детей.</w:t>
      </w:r>
    </w:p>
    <w:p w:rsidR="00E21BB6" w:rsidRDefault="00E21BB6">
      <w:pPr>
        <w:rPr>
          <w:rFonts w:ascii="Times New Roman" w:hAnsi="Times New Roman" w:cs="Times New Roman"/>
          <w:sz w:val="24"/>
        </w:rPr>
      </w:pPr>
      <w:r w:rsidRPr="00E21BB6">
        <w:rPr>
          <w:rFonts w:ascii="Times New Roman" w:hAnsi="Times New Roman" w:cs="Times New Roman"/>
          <w:sz w:val="24"/>
        </w:rPr>
        <w:t xml:space="preserve">МЕТОДИЧЕСКИЕ ПРИЁМЫ: </w:t>
      </w:r>
      <w:r>
        <w:rPr>
          <w:rFonts w:ascii="Times New Roman" w:hAnsi="Times New Roman" w:cs="Times New Roman"/>
          <w:sz w:val="24"/>
        </w:rPr>
        <w:t>игровая ситуация, беседа – диалог, проблемная ситуация, продуктивная деятельность детей, чтение художественной литературы, анализ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подведение итогов.</w:t>
      </w:r>
    </w:p>
    <w:p w:rsidR="00E21BB6" w:rsidRDefault="00E21B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 НОД:</w:t>
      </w:r>
    </w:p>
    <w:p w:rsidR="00E21BB6" w:rsidRDefault="00E21BB6" w:rsidP="00960C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ребята, в одной далёкой стране в тёплом море жили – поживали дружно все морские жители. Никогда не ссорились и помогали друг другу. Однажды к ним приплыла странная медуза, она была очень злая и сердитая. Она всех перессорила между собой. Забрала все краски у рыбок, они стали бесцветные. </w:t>
      </w:r>
      <w:r w:rsidR="00960CBD">
        <w:rPr>
          <w:rFonts w:ascii="Times New Roman" w:hAnsi="Times New Roman" w:cs="Times New Roman"/>
          <w:sz w:val="24"/>
        </w:rPr>
        <w:t>И теперь они не знают, как им</w:t>
      </w:r>
      <w:r w:rsidR="001065B5">
        <w:rPr>
          <w:rFonts w:ascii="Times New Roman" w:hAnsi="Times New Roman" w:cs="Times New Roman"/>
          <w:sz w:val="24"/>
        </w:rPr>
        <w:t xml:space="preserve"> быть?</w:t>
      </w:r>
    </w:p>
    <w:p w:rsidR="00960CBD" w:rsidRDefault="00490BB0" w:rsidP="00960C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(воспитатель раздаёт шаблоны рыбок).</w:t>
      </w:r>
    </w:p>
    <w:p w:rsidR="00490BB0" w:rsidRDefault="00490BB0" w:rsidP="00960C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-Ребята, может</w:t>
      </w:r>
      <w:r w:rsidR="006C5D58">
        <w:rPr>
          <w:rFonts w:ascii="Times New Roman" w:hAnsi="Times New Roman" w:cs="Times New Roman"/>
          <w:sz w:val="24"/>
        </w:rPr>
        <w:t>, мы сможем,</w:t>
      </w:r>
      <w:r>
        <w:rPr>
          <w:rFonts w:ascii="Times New Roman" w:hAnsi="Times New Roman" w:cs="Times New Roman"/>
          <w:sz w:val="24"/>
        </w:rPr>
        <w:t xml:space="preserve"> чем – то помочь нашим рыбкам (ответы детей).</w:t>
      </w:r>
    </w:p>
    <w:p w:rsidR="00490BB0" w:rsidRDefault="00490BB0" w:rsidP="00960C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- Да, вы правы! Мы можем вернуть рыбкам их красивые платья с помощью красок. Я предлагаю вам необычный способ рисование красками. Поможет нам в этом новая, необычная техника рисования – ПУАНТИЛИЗМ. Это особая техника рисования точками</w:t>
      </w:r>
      <w:r w:rsidR="006C5D58">
        <w:rPr>
          <w:rFonts w:ascii="Times New Roman" w:hAnsi="Times New Roman" w:cs="Times New Roman"/>
          <w:sz w:val="24"/>
        </w:rPr>
        <w:t>. Мы будем обмакивать кончик палочки в краску, а потом аккуратно наносить точки на наших рыбок. Но сначала,  давайте подготовим наши руки и пальчики к творчеству.</w:t>
      </w:r>
    </w:p>
    <w:p w:rsidR="006C5D58" w:rsidRDefault="006C5D58" w:rsidP="00960C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ПАЛЬЧИКОВАЯ ГИМНАСТИКА «Водные обитатели».</w:t>
      </w:r>
    </w:p>
    <w:p w:rsidR="006C5D58" w:rsidRDefault="006C5D58" w:rsidP="00960C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Жил да был один налим.</w:t>
      </w:r>
    </w:p>
    <w:p w:rsidR="006C5D58" w:rsidRDefault="006C5D58" w:rsidP="00960C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Два ерша дружили с ним.</w:t>
      </w:r>
    </w:p>
    <w:p w:rsidR="006C5D58" w:rsidRDefault="006C5D58" w:rsidP="00960C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Прилетали к ним три утки,</w:t>
      </w:r>
    </w:p>
    <w:p w:rsidR="00490BB0" w:rsidRDefault="006C5D58" w:rsidP="00960C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четыре раза в сутки.</w:t>
      </w:r>
    </w:p>
    <w:p w:rsidR="006C5D58" w:rsidRDefault="006C5D58" w:rsidP="00960C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учили их считать:</w:t>
      </w:r>
    </w:p>
    <w:p w:rsidR="006C5D58" w:rsidRDefault="006C5D58" w:rsidP="00960C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Раз, два, три, четыре, пять.</w:t>
      </w:r>
    </w:p>
    <w:p w:rsidR="006C5D58" w:rsidRDefault="006C5D58" w:rsidP="00960C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Вот теперь ваши руки и пальцы готовы к рисованию. Пробуйте,  рисуйте и посмотрим </w:t>
      </w:r>
      <w:proofErr w:type="gramStart"/>
      <w:r>
        <w:rPr>
          <w:rFonts w:ascii="Times New Roman" w:hAnsi="Times New Roman" w:cs="Times New Roman"/>
          <w:sz w:val="24"/>
        </w:rPr>
        <w:t>получится</w:t>
      </w:r>
      <w:proofErr w:type="gramEnd"/>
      <w:r>
        <w:rPr>
          <w:rFonts w:ascii="Times New Roman" w:hAnsi="Times New Roman" w:cs="Times New Roman"/>
          <w:sz w:val="24"/>
        </w:rPr>
        <w:t xml:space="preserve"> ли у вас волшебство?  Я уверена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что получиться!  (дети выполняют работу).</w:t>
      </w:r>
    </w:p>
    <w:p w:rsidR="006C5D58" w:rsidRDefault="006C5D58" w:rsidP="00960C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 объясняет правила рисования ватными палочками:</w:t>
      </w:r>
    </w:p>
    <w:p w:rsidR="006C5D58" w:rsidRDefault="006C5D58" w:rsidP="006C5D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Заполните точками сначала контур рисунка;</w:t>
      </w:r>
    </w:p>
    <w:p w:rsidR="006C5D58" w:rsidRDefault="006C5D58" w:rsidP="006C5D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Затем заполните точками весь рисунок</w:t>
      </w:r>
      <w:r w:rsidR="0026722F">
        <w:rPr>
          <w:rFonts w:ascii="Times New Roman" w:hAnsi="Times New Roman" w:cs="Times New Roman"/>
          <w:sz w:val="24"/>
        </w:rPr>
        <w:t>;</w:t>
      </w:r>
    </w:p>
    <w:p w:rsidR="0026722F" w:rsidRDefault="0026722F" w:rsidP="006C5D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Каждую новую краску берите новой палочкой;</w:t>
      </w:r>
    </w:p>
    <w:p w:rsidR="0026722F" w:rsidRDefault="0026722F" w:rsidP="0026722F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занятия проводится </w:t>
      </w:r>
      <w:proofErr w:type="spellStart"/>
      <w:r>
        <w:rPr>
          <w:rFonts w:ascii="Times New Roman" w:hAnsi="Times New Roman" w:cs="Times New Roman"/>
          <w:sz w:val="24"/>
        </w:rPr>
        <w:t>физ</w:t>
      </w:r>
      <w:proofErr w:type="gramStart"/>
      <w:r>
        <w:rPr>
          <w:rFonts w:ascii="Times New Roman" w:hAnsi="Times New Roman" w:cs="Times New Roman"/>
          <w:sz w:val="24"/>
        </w:rPr>
        <w:t>.м</w:t>
      </w:r>
      <w:proofErr w:type="gramEnd"/>
      <w:r>
        <w:rPr>
          <w:rFonts w:ascii="Times New Roman" w:hAnsi="Times New Roman" w:cs="Times New Roman"/>
          <w:sz w:val="24"/>
        </w:rPr>
        <w:t>инутка</w:t>
      </w:r>
      <w:proofErr w:type="spellEnd"/>
      <w:r>
        <w:rPr>
          <w:rFonts w:ascii="Times New Roman" w:hAnsi="Times New Roman" w:cs="Times New Roman"/>
          <w:sz w:val="24"/>
        </w:rPr>
        <w:t xml:space="preserve"> танец «А рыбы в море плавают вот так».</w:t>
      </w:r>
    </w:p>
    <w:p w:rsidR="0026722F" w:rsidRDefault="0026722F" w:rsidP="0026722F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пока наши рыбки сохнут, предлагаю вам сесть на коврик и послушать сказку «О маленькой рыбке»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з</w:t>
      </w:r>
      <w:proofErr w:type="gramEnd"/>
      <w:r>
        <w:rPr>
          <w:rFonts w:ascii="Times New Roman" w:hAnsi="Times New Roman" w:cs="Times New Roman"/>
          <w:sz w:val="24"/>
        </w:rPr>
        <w:t>вучит сказка - запись)</w:t>
      </w:r>
    </w:p>
    <w:p w:rsidR="0026722F" w:rsidRDefault="0026722F" w:rsidP="0026722F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26722F" w:rsidRDefault="0026722F" w:rsidP="0026722F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26722F" w:rsidRDefault="0026722F" w:rsidP="0026722F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Теперь пройдём к столам и посмотрим на ваши работы.</w:t>
      </w:r>
    </w:p>
    <w:p w:rsidR="0026722F" w:rsidRDefault="0026722F" w:rsidP="0026722F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И ответить на вопрос – Смогли ли мы помочь нашим рыбкам?</w:t>
      </w:r>
    </w:p>
    <w:p w:rsidR="0026722F" w:rsidRDefault="0026722F" w:rsidP="0026722F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Рыбка: - Ребята какие же вы молодцы, что помогли нашим заколдованным красавицам, не оставили их в беде. А нам пора прощаться с рыбкой и заканчивать наше занятие.</w:t>
      </w:r>
    </w:p>
    <w:p w:rsidR="0026722F" w:rsidRDefault="0026722F" w:rsidP="0026722F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Смотрите, а рыбка вам, что то принесла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</w:rPr>
        <w:t>у</w:t>
      </w:r>
      <w:proofErr w:type="gramEnd"/>
      <w:r>
        <w:rPr>
          <w:rFonts w:ascii="Times New Roman" w:hAnsi="Times New Roman" w:cs="Times New Roman"/>
          <w:sz w:val="24"/>
        </w:rPr>
        <w:t>гощение, витамины).</w:t>
      </w:r>
    </w:p>
    <w:p w:rsidR="0026722F" w:rsidRPr="006C5D58" w:rsidRDefault="0026722F" w:rsidP="0026722F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</w:p>
    <w:p w:rsidR="00960CBD" w:rsidRPr="00E21BB6" w:rsidRDefault="00960CBD" w:rsidP="00960CBD">
      <w:pPr>
        <w:spacing w:after="0"/>
        <w:rPr>
          <w:rFonts w:ascii="Times New Roman" w:hAnsi="Times New Roman" w:cs="Times New Roman"/>
          <w:sz w:val="24"/>
        </w:rPr>
      </w:pPr>
    </w:p>
    <w:sectPr w:rsidR="00960CBD" w:rsidRPr="00E21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333"/>
    <w:multiLevelType w:val="hybridMultilevel"/>
    <w:tmpl w:val="2474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09"/>
    <w:rsid w:val="001065B5"/>
    <w:rsid w:val="0026722F"/>
    <w:rsid w:val="00490BB0"/>
    <w:rsid w:val="004B7609"/>
    <w:rsid w:val="006C5D58"/>
    <w:rsid w:val="007A1A96"/>
    <w:rsid w:val="007A6C71"/>
    <w:rsid w:val="00960CBD"/>
    <w:rsid w:val="00DF4E6C"/>
    <w:rsid w:val="00E21BB6"/>
    <w:rsid w:val="00F6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2016-11-14T06:16:00Z</dcterms:created>
  <dcterms:modified xsi:type="dcterms:W3CDTF">2016-11-14T16:26:00Z</dcterms:modified>
</cp:coreProperties>
</file>