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ED" w:rsidRDefault="00270EED">
      <w:pPr>
        <w:rPr>
          <w:rFonts w:asciiTheme="majorHAnsi" w:hAnsiTheme="majorHAnsi"/>
          <w:b/>
          <w:i/>
          <w:color w:val="C00000"/>
          <w:sz w:val="56"/>
          <w:szCs w:val="56"/>
        </w:rPr>
      </w:pPr>
      <w:r>
        <w:rPr>
          <w:rFonts w:asciiTheme="majorHAnsi" w:hAnsiTheme="majorHAnsi"/>
          <w:b/>
          <w:i/>
          <w:color w:val="C00000"/>
          <w:sz w:val="56"/>
          <w:szCs w:val="56"/>
        </w:rPr>
        <w:t xml:space="preserve">   </w:t>
      </w:r>
      <w:r>
        <w:rPr>
          <w:rFonts w:asciiTheme="majorHAnsi" w:hAnsiTheme="majorHAnsi"/>
          <w:b/>
          <w:i/>
          <w:color w:val="000000" w:themeColor="text1"/>
          <w:sz w:val="56"/>
          <w:szCs w:val="56"/>
        </w:rPr>
        <w:t>Консультация для родителей</w:t>
      </w:r>
      <w:r>
        <w:rPr>
          <w:rFonts w:asciiTheme="majorHAnsi" w:hAnsiTheme="majorHAnsi"/>
          <w:b/>
          <w:i/>
          <w:color w:val="C00000"/>
          <w:sz w:val="56"/>
          <w:szCs w:val="56"/>
        </w:rPr>
        <w:t xml:space="preserve">          </w:t>
      </w:r>
    </w:p>
    <w:p w:rsidR="00270EED" w:rsidRDefault="00270EED">
      <w:pPr>
        <w:rPr>
          <w:rFonts w:asciiTheme="majorHAnsi" w:hAnsiTheme="majorHAnsi"/>
          <w:b/>
          <w:i/>
          <w:color w:val="C00000"/>
          <w:sz w:val="56"/>
          <w:szCs w:val="56"/>
        </w:rPr>
      </w:pPr>
      <w:r>
        <w:rPr>
          <w:rFonts w:asciiTheme="majorHAnsi" w:hAnsiTheme="majorHAnsi"/>
          <w:b/>
          <w:i/>
          <w:color w:val="C00000"/>
          <w:sz w:val="56"/>
          <w:szCs w:val="56"/>
        </w:rPr>
        <w:t xml:space="preserve">               </w:t>
      </w:r>
    </w:p>
    <w:p w:rsidR="00000000" w:rsidRDefault="00270EED">
      <w:pPr>
        <w:rPr>
          <w:rFonts w:asciiTheme="majorHAnsi" w:hAnsiTheme="majorHAnsi"/>
          <w:b/>
          <w:i/>
          <w:color w:val="C00000"/>
          <w:sz w:val="56"/>
          <w:szCs w:val="56"/>
        </w:rPr>
      </w:pPr>
      <w:r>
        <w:rPr>
          <w:rFonts w:asciiTheme="majorHAnsi" w:hAnsiTheme="majorHAnsi"/>
          <w:b/>
          <w:i/>
          <w:color w:val="C00000"/>
          <w:sz w:val="56"/>
          <w:szCs w:val="56"/>
        </w:rPr>
        <w:t xml:space="preserve">             МАМА- ТЕРАПИЯ</w:t>
      </w:r>
    </w:p>
    <w:p w:rsidR="00270EED" w:rsidRDefault="00270EED">
      <w:pPr>
        <w:rPr>
          <w:rFonts w:asciiTheme="majorHAnsi" w:hAnsiTheme="majorHAnsi"/>
          <w:b/>
          <w:i/>
          <w:color w:val="C00000"/>
          <w:sz w:val="48"/>
          <w:szCs w:val="48"/>
        </w:rPr>
      </w:pPr>
      <w:r>
        <w:rPr>
          <w:rFonts w:asciiTheme="majorHAnsi" w:hAnsiTheme="majorHAnsi"/>
          <w:b/>
          <w:i/>
          <w:color w:val="C00000"/>
          <w:sz w:val="56"/>
          <w:szCs w:val="56"/>
        </w:rPr>
        <w:t xml:space="preserve">      (</w:t>
      </w:r>
      <w:r>
        <w:rPr>
          <w:rFonts w:asciiTheme="majorHAnsi" w:hAnsiTheme="majorHAnsi"/>
          <w:b/>
          <w:i/>
          <w:color w:val="C00000"/>
          <w:sz w:val="48"/>
          <w:szCs w:val="48"/>
        </w:rPr>
        <w:t>Лечение маминой любовью)</w:t>
      </w:r>
    </w:p>
    <w:p w:rsidR="00270EED" w:rsidRDefault="00270EED">
      <w:pPr>
        <w:rPr>
          <w:rFonts w:asciiTheme="majorHAnsi" w:hAnsiTheme="majorHAnsi"/>
          <w:b/>
          <w:i/>
          <w:color w:val="C00000"/>
          <w:sz w:val="48"/>
          <w:szCs w:val="48"/>
        </w:rPr>
      </w:pPr>
    </w:p>
    <w:p w:rsidR="00270EED" w:rsidRDefault="00270EED">
      <w:pPr>
        <w:rPr>
          <w:rFonts w:asciiTheme="majorHAnsi" w:hAnsiTheme="majorHAnsi"/>
          <w:b/>
          <w:i/>
          <w:color w:val="C00000"/>
          <w:sz w:val="48"/>
          <w:szCs w:val="48"/>
        </w:rPr>
      </w:pPr>
    </w:p>
    <w:p w:rsidR="00270EED" w:rsidRDefault="00270EED">
      <w:pPr>
        <w:rPr>
          <w:rFonts w:asciiTheme="majorHAnsi" w:hAnsiTheme="majorHAnsi"/>
          <w:b/>
          <w:i/>
          <w:color w:val="C00000"/>
          <w:sz w:val="48"/>
          <w:szCs w:val="48"/>
        </w:rPr>
      </w:pPr>
      <w:r>
        <w:rPr>
          <w:noProof/>
        </w:rPr>
        <w:drawing>
          <wp:inline distT="0" distB="0" distL="0" distR="0">
            <wp:extent cx="4919319" cy="5111750"/>
            <wp:effectExtent l="19050" t="0" r="0" b="0"/>
            <wp:docPr id="1" name="Рисунок 1" descr="Картинки по запросу материнская любовь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атеринская любовь рисун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114" cy="51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EED" w:rsidRPr="00270EED" w:rsidRDefault="00270EED" w:rsidP="0009444C">
      <w:pPr>
        <w:spacing w:after="15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t xml:space="preserve">Каждая мама способна помочь ребенку справиться даже с тяжелой болезнью. Под руководством врача она может избавить малыша от </w:t>
      </w:r>
      <w:r w:rsidRPr="00270EED">
        <w:rPr>
          <w:rFonts w:ascii="Arial" w:eastAsia="Times New Roman" w:hAnsi="Arial" w:cs="Arial"/>
          <w:sz w:val="28"/>
          <w:szCs w:val="28"/>
        </w:rPr>
        <w:lastRenderedPageBreak/>
        <w:t xml:space="preserve">страхов, бессонницы, заикания и прочих нервных нарушений. Наконец, мама может дать ребенку установку на счастье - и он станет счастливым и успешным человеком. Как это сделать, рассказывает известный детский психиатр профессор Борис Зиновьевич </w:t>
      </w:r>
      <w:proofErr w:type="spellStart"/>
      <w:r w:rsidRPr="00270EED">
        <w:rPr>
          <w:rFonts w:ascii="Arial" w:eastAsia="Times New Roman" w:hAnsi="Arial" w:cs="Arial"/>
          <w:sz w:val="28"/>
          <w:szCs w:val="28"/>
        </w:rPr>
        <w:t>Драпкин</w:t>
      </w:r>
      <w:proofErr w:type="spellEnd"/>
      <w:r w:rsidRPr="00270EED">
        <w:rPr>
          <w:rFonts w:ascii="Arial" w:eastAsia="Times New Roman" w:hAnsi="Arial" w:cs="Arial"/>
          <w:sz w:val="28"/>
          <w:szCs w:val="28"/>
        </w:rPr>
        <w:t>.</w:t>
      </w:r>
    </w:p>
    <w:p w:rsidR="00270EED" w:rsidRPr="00270EED" w:rsidRDefault="00270EED" w:rsidP="00270EED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b/>
          <w:bCs/>
          <w:sz w:val="28"/>
          <w:szCs w:val="28"/>
        </w:rPr>
        <w:t>Сосуд для любви</w:t>
      </w:r>
    </w:p>
    <w:p w:rsidR="00270EED" w:rsidRPr="00270EED" w:rsidRDefault="00270EED" w:rsidP="00270EED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270EED" w:rsidRPr="00270EED" w:rsidRDefault="00270EED" w:rsidP="00270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t xml:space="preserve">Ребенок - сосуд для маминой любви. Если малыш наполнен ею - он счастлив, нормально развивается. </w:t>
      </w:r>
      <w:proofErr w:type="spellStart"/>
      <w:r w:rsidRPr="00270EED">
        <w:rPr>
          <w:rFonts w:ascii="Arial" w:eastAsia="Times New Roman" w:hAnsi="Arial" w:cs="Arial"/>
          <w:sz w:val="28"/>
          <w:szCs w:val="28"/>
        </w:rPr>
        <w:t>Недолюбленное</w:t>
      </w:r>
      <w:proofErr w:type="spellEnd"/>
      <w:r w:rsidRPr="00270EED">
        <w:rPr>
          <w:rFonts w:ascii="Arial" w:eastAsia="Times New Roman" w:hAnsi="Arial" w:cs="Arial"/>
          <w:sz w:val="28"/>
          <w:szCs w:val="28"/>
        </w:rPr>
        <w:t xml:space="preserve"> дитя плохо себя ведет, становится непослушным, может начать заикаться, мочиться в постель; получив травму, подхватив инфекцию, выздоравливает медленно и плохо. Но стоит маме наполнить его своей любовью, и выздоровление идет гораздо успешнее.</w:t>
      </w:r>
    </w:p>
    <w:p w:rsidR="00270EED" w:rsidRPr="00270EED" w:rsidRDefault="00270EED" w:rsidP="00270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t>Но как передать малышу свою любовь? Западные специалисты считают: прежде всего, взглядом и прикосновениями. Как можно чаще с любовью смотрите в глаза ребенка, поглаживайте, прижимайте, подкидывайте, шутливо с ним возитесь...</w:t>
      </w:r>
    </w:p>
    <w:p w:rsidR="00270EED" w:rsidRPr="00270EED" w:rsidRDefault="00270EED" w:rsidP="00270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2"/>
          <w:szCs w:val="12"/>
          <w:u w:val="single"/>
        </w:rPr>
      </w:pPr>
      <w:r w:rsidRPr="00270EED">
        <w:rPr>
          <w:rFonts w:ascii="Arial" w:eastAsia="Times New Roman" w:hAnsi="Arial" w:cs="Arial"/>
          <w:sz w:val="28"/>
          <w:szCs w:val="28"/>
        </w:rPr>
        <w:t xml:space="preserve">К этим двум способам доктор </w:t>
      </w:r>
      <w:proofErr w:type="spellStart"/>
      <w:r w:rsidRPr="00270EED">
        <w:rPr>
          <w:rFonts w:ascii="Arial" w:eastAsia="Times New Roman" w:hAnsi="Arial" w:cs="Arial"/>
          <w:sz w:val="28"/>
          <w:szCs w:val="28"/>
        </w:rPr>
        <w:t>Драпкин</w:t>
      </w:r>
      <w:proofErr w:type="spellEnd"/>
      <w:r w:rsidRPr="00270EED">
        <w:rPr>
          <w:rFonts w:ascii="Arial" w:eastAsia="Times New Roman" w:hAnsi="Arial" w:cs="Arial"/>
          <w:sz w:val="28"/>
          <w:szCs w:val="28"/>
        </w:rPr>
        <w:t xml:space="preserve"> добавляет третий. Он считает, что примерно до 2 лет мама вообще не должна расставаться с малышом. </w:t>
      </w:r>
      <w:r w:rsidRPr="00270EED">
        <w:rPr>
          <w:rFonts w:ascii="Arial" w:eastAsia="Times New Roman" w:hAnsi="Arial" w:cs="Arial"/>
          <w:sz w:val="28"/>
          <w:szCs w:val="28"/>
          <w:u w:val="single"/>
        </w:rPr>
        <w:t>Если в это время она выходит на работу или ведет светский образ жизни - часто ходит в гости, уезжает отдыхать, а ребенка оставляет на бабушку или няню, - поток любви прерывается, малыш начинает чаще болеть, хуже развивается.</w:t>
      </w:r>
    </w:p>
    <w:p w:rsidR="00270EED" w:rsidRPr="00270EED" w:rsidRDefault="00270EED" w:rsidP="00270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t xml:space="preserve">И еще огромное значение для ребенка - не только младенца, но и дошкольника, и даже младшего школьника, - имеет мамин голос. Ребенок начинает слышать его с пятого месяца внутриутробной жизни, родившись, он узнает его, эмоционально реагирует, различает интонации. Мамин голос становится как бы внутренним голосом ребенка. Если мама предъявляет к маленькому много претензий, распекает, что он не такой, как хотелось бы, ребенку как бы задается программа неудач и болезней. И наоборот: если этот голос постоянно одобряет, поддерживает, дает установку на счастье, здоровье, то все </w:t>
      </w:r>
      <w:proofErr w:type="spellStart"/>
      <w:r w:rsidRPr="00270EED">
        <w:rPr>
          <w:rFonts w:ascii="Arial" w:eastAsia="Times New Roman" w:hAnsi="Arial" w:cs="Arial"/>
          <w:sz w:val="28"/>
          <w:szCs w:val="28"/>
        </w:rPr>
        <w:t>психоэмоциональные</w:t>
      </w:r>
      <w:proofErr w:type="spellEnd"/>
      <w:r w:rsidRPr="00270EED">
        <w:rPr>
          <w:rFonts w:ascii="Arial" w:eastAsia="Times New Roman" w:hAnsi="Arial" w:cs="Arial"/>
          <w:sz w:val="28"/>
          <w:szCs w:val="28"/>
        </w:rPr>
        <w:t xml:space="preserve"> процессы приходят в норму.</w:t>
      </w:r>
    </w:p>
    <w:p w:rsidR="00270EED" w:rsidRPr="00270EED" w:rsidRDefault="00270EED" w:rsidP="00270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t xml:space="preserve">В этом и состоит новая психотерапевтическая методика доктора </w:t>
      </w:r>
      <w:proofErr w:type="spellStart"/>
      <w:r w:rsidRPr="00270EED">
        <w:rPr>
          <w:rFonts w:ascii="Arial" w:eastAsia="Times New Roman" w:hAnsi="Arial" w:cs="Arial"/>
          <w:sz w:val="28"/>
          <w:szCs w:val="28"/>
        </w:rPr>
        <w:t>Драпкина</w:t>
      </w:r>
      <w:proofErr w:type="spellEnd"/>
      <w:r w:rsidRPr="00270EED">
        <w:rPr>
          <w:rFonts w:ascii="Arial" w:eastAsia="Times New Roman" w:hAnsi="Arial" w:cs="Arial"/>
          <w:sz w:val="28"/>
          <w:szCs w:val="28"/>
        </w:rPr>
        <w:t>. Она отработана и запатентована, признана Всероссийским обществом детских психиатров, взята на вооружение Объединением Московских профессиональных психотерапевтов и психологов.</w:t>
      </w:r>
    </w:p>
    <w:p w:rsidR="00270EED" w:rsidRPr="00270EED" w:rsidRDefault="00270EED" w:rsidP="00270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t>Мама для больного малыша - лекарство посильнее таблеток, порошков и микстур. Мама любит своего ребенка независимо от того, послушный он или нет, больной или здоровый. Ее любовь должна быть безусловной.</w:t>
      </w:r>
    </w:p>
    <w:p w:rsidR="00270EED" w:rsidRPr="00270EED" w:rsidRDefault="00270EED" w:rsidP="00270EED">
      <w:pPr>
        <w:spacing w:after="15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t> </w:t>
      </w:r>
    </w:p>
    <w:p w:rsidR="00270EED" w:rsidRPr="00270EED" w:rsidRDefault="00270EED" w:rsidP="00270EED">
      <w:pPr>
        <w:spacing w:after="150" w:line="240" w:lineRule="auto"/>
        <w:jc w:val="center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b/>
          <w:bCs/>
          <w:sz w:val="28"/>
          <w:szCs w:val="28"/>
        </w:rPr>
        <w:t>Установка на счастье</w:t>
      </w:r>
    </w:p>
    <w:p w:rsidR="00270EED" w:rsidRPr="00270EED" w:rsidRDefault="00270EED" w:rsidP="00270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lastRenderedPageBreak/>
        <w:t>У мамы может возникнуть резонный вопрос: "А зачем мне все это знать, если мой ребенок в психотерапевтической помощи не нуждается?"</w:t>
      </w:r>
    </w:p>
    <w:p w:rsidR="00270EED" w:rsidRPr="00270EED" w:rsidRDefault="00270EED" w:rsidP="00270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t>Хорошо, если так. Врачи говорят, что число детей с задержкой психического развития и всевозможными проблемами в поведении неуклонно растет: 10-12 лет назад их было 25-30%, сейчас - до 80-90%. Но даже если ребенок совершенно нормально развивается, ему совсем не помешают мамина любовь, установка на здоровье и счастье.</w:t>
      </w:r>
    </w:p>
    <w:p w:rsidR="00270EED" w:rsidRPr="00270EED" w:rsidRDefault="00270EED" w:rsidP="00270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t>Фразы, которые надо произносить, - не случайные. Каждое слово - продуманное и проверенное, менять их нельзя. Базовая часть внушения, состоящая из 4 блоков, полезна любому ребенку, даже самому здоровому и счастливому.</w:t>
      </w:r>
    </w:p>
    <w:p w:rsidR="00270EED" w:rsidRPr="00270EED" w:rsidRDefault="00270EED" w:rsidP="00270EE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color w:val="0000FF"/>
          <w:sz w:val="28"/>
          <w:szCs w:val="28"/>
        </w:rPr>
        <w:t>1-й блок</w:t>
      </w:r>
      <w:r w:rsidRPr="00270EED">
        <w:rPr>
          <w:rFonts w:ascii="Arial" w:eastAsia="Times New Roman" w:hAnsi="Arial" w:cs="Arial"/>
          <w:sz w:val="12"/>
        </w:rPr>
        <w:t> </w:t>
      </w:r>
      <w:r w:rsidRPr="00270EED">
        <w:rPr>
          <w:rFonts w:ascii="Arial" w:eastAsia="Times New Roman" w:hAnsi="Arial" w:cs="Arial"/>
          <w:sz w:val="28"/>
          <w:szCs w:val="28"/>
        </w:rPr>
        <w:t>- "витамин материнской любви": с помощью этих слов мама изливает свою любовь на ребенка.</w:t>
      </w:r>
    </w:p>
    <w:p w:rsidR="00270EED" w:rsidRPr="00270EED" w:rsidRDefault="00270EED" w:rsidP="00270EE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12"/>
        </w:rPr>
      </w:pPr>
      <w:r w:rsidRPr="00270EED">
        <w:rPr>
          <w:rFonts w:ascii="Arial" w:eastAsia="Times New Roman" w:hAnsi="Arial" w:cs="Arial"/>
          <w:color w:val="FF0000"/>
          <w:sz w:val="28"/>
          <w:szCs w:val="28"/>
        </w:rPr>
        <w:t xml:space="preserve">"Я тебя очень-очень сильно люблю. Ты самое дорогое и родное, что у меня есть. Ты моя родная частичка, родная </w:t>
      </w:r>
      <w:proofErr w:type="spellStart"/>
      <w:r w:rsidRPr="00270EED">
        <w:rPr>
          <w:rFonts w:ascii="Arial" w:eastAsia="Times New Roman" w:hAnsi="Arial" w:cs="Arial"/>
          <w:color w:val="FF0000"/>
          <w:sz w:val="28"/>
          <w:szCs w:val="28"/>
        </w:rPr>
        <w:t>кровинушка</w:t>
      </w:r>
      <w:proofErr w:type="spellEnd"/>
      <w:r w:rsidRPr="00270EED">
        <w:rPr>
          <w:rFonts w:ascii="Arial" w:eastAsia="Times New Roman" w:hAnsi="Arial" w:cs="Arial"/>
          <w:color w:val="FF0000"/>
          <w:sz w:val="28"/>
          <w:szCs w:val="28"/>
        </w:rPr>
        <w:t>. Я без тебя не могу жить. Я и папа тебя очень сильно любим".</w:t>
      </w:r>
    </w:p>
    <w:p w:rsidR="00270EED" w:rsidRPr="00270EED" w:rsidRDefault="00270EED" w:rsidP="00270EE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color w:val="00B0F0"/>
          <w:sz w:val="28"/>
          <w:szCs w:val="28"/>
        </w:rPr>
        <w:t>2-й блок</w:t>
      </w:r>
      <w:r w:rsidRPr="00270EED">
        <w:rPr>
          <w:rFonts w:ascii="Arial" w:eastAsia="Times New Roman" w:hAnsi="Arial" w:cs="Arial"/>
          <w:sz w:val="12"/>
        </w:rPr>
        <w:t> </w:t>
      </w:r>
      <w:r w:rsidRPr="00270EED">
        <w:rPr>
          <w:rFonts w:ascii="Arial" w:eastAsia="Times New Roman" w:hAnsi="Arial" w:cs="Arial"/>
          <w:sz w:val="28"/>
          <w:szCs w:val="28"/>
        </w:rPr>
        <w:t>- установка на физическое здоровье. При легких недомоганиях одна эта "мама-терапия" может излечить без всяких лекарств.</w:t>
      </w:r>
    </w:p>
    <w:p w:rsidR="00270EED" w:rsidRPr="00270EED" w:rsidRDefault="00270EED" w:rsidP="00270EE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t>"</w:t>
      </w:r>
      <w:r w:rsidRPr="00270EED">
        <w:rPr>
          <w:rFonts w:ascii="Arial" w:eastAsia="Times New Roman" w:hAnsi="Arial" w:cs="Arial"/>
          <w:color w:val="FF0000"/>
          <w:sz w:val="28"/>
          <w:szCs w:val="28"/>
        </w:rPr>
        <w:t xml:space="preserve">Ты сильный, здоровый, красивый ребенок, мой мальчик (девочка). Ты хорошо кушаешь и поэтому быстро растешь и развиваешься. У тебя </w:t>
      </w:r>
      <w:proofErr w:type="gramStart"/>
      <w:r w:rsidRPr="00270EED">
        <w:rPr>
          <w:rFonts w:ascii="Arial" w:eastAsia="Times New Roman" w:hAnsi="Arial" w:cs="Arial"/>
          <w:color w:val="FF0000"/>
          <w:sz w:val="28"/>
          <w:szCs w:val="28"/>
        </w:rPr>
        <w:t>крепкие</w:t>
      </w:r>
      <w:proofErr w:type="gramEnd"/>
      <w:r w:rsidRPr="00270EED">
        <w:rPr>
          <w:rFonts w:ascii="Arial" w:eastAsia="Times New Roman" w:hAnsi="Arial" w:cs="Arial"/>
          <w:color w:val="FF0000"/>
          <w:sz w:val="28"/>
          <w:szCs w:val="28"/>
        </w:rPr>
        <w:t>, здоровые сердечко, грудка, животик. Ты легко и красиво двигаешься. Ты закаленный, редко и мало болеешь".</w:t>
      </w:r>
    </w:p>
    <w:p w:rsidR="00270EED" w:rsidRPr="00270EED" w:rsidRDefault="00270EED" w:rsidP="00270EE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color w:val="00B0F0"/>
          <w:sz w:val="28"/>
          <w:szCs w:val="28"/>
        </w:rPr>
        <w:t>3-й блок</w:t>
      </w:r>
      <w:r w:rsidRPr="00270EED">
        <w:rPr>
          <w:rFonts w:ascii="Arial" w:eastAsia="Times New Roman" w:hAnsi="Arial" w:cs="Arial"/>
          <w:sz w:val="12"/>
        </w:rPr>
        <w:t> </w:t>
      </w:r>
      <w:r w:rsidRPr="00270EED">
        <w:rPr>
          <w:rFonts w:ascii="Arial" w:eastAsia="Times New Roman" w:hAnsi="Arial" w:cs="Arial"/>
          <w:sz w:val="28"/>
          <w:szCs w:val="28"/>
        </w:rPr>
        <w:t>- установка на нервно-психическое здоровье, нормальное психическое развитие.</w:t>
      </w:r>
    </w:p>
    <w:p w:rsidR="00270EED" w:rsidRPr="00270EED" w:rsidRDefault="00270EED" w:rsidP="00270EE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t>"</w:t>
      </w:r>
      <w:r w:rsidRPr="00270EED">
        <w:rPr>
          <w:rFonts w:ascii="Arial" w:eastAsia="Times New Roman" w:hAnsi="Arial" w:cs="Arial"/>
          <w:color w:val="FF0000"/>
          <w:sz w:val="28"/>
          <w:szCs w:val="28"/>
        </w:rPr>
        <w:t>Ты спокойный мальчик (девочка). У тебя хорошие крепкие нервы. Ты терпеливый, ты добрый, ты общительный. Ты умный. У тебя хорошо развивается головка. Ты все хорошо понимаешь и запоминаешь. У тебя всегда хорошее настроение, и ты любишь улыбаться. Ты хорошо спишь. Ты легко и быстро засыпаешь, ты видишь только хорошие добрые сны. Ты хорошо отдыхаешь, когда спишь. У тебя хорошо и быстро развивается речь".</w:t>
      </w:r>
    </w:p>
    <w:p w:rsidR="00270EED" w:rsidRPr="00270EED" w:rsidRDefault="00270EED" w:rsidP="00270EE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color w:val="3366FF"/>
          <w:sz w:val="28"/>
          <w:szCs w:val="28"/>
        </w:rPr>
        <w:t>4-й блок</w:t>
      </w:r>
      <w:r w:rsidRPr="00270EED">
        <w:rPr>
          <w:rFonts w:ascii="Arial" w:eastAsia="Times New Roman" w:hAnsi="Arial" w:cs="Arial"/>
          <w:sz w:val="12"/>
        </w:rPr>
        <w:t> </w:t>
      </w:r>
      <w:r w:rsidRPr="00270EED">
        <w:rPr>
          <w:rFonts w:ascii="Arial" w:eastAsia="Times New Roman" w:hAnsi="Arial" w:cs="Arial"/>
          <w:sz w:val="28"/>
          <w:szCs w:val="28"/>
        </w:rPr>
        <w:t>отражает народную мудрость. Издревле мама брала больного ребенка, прижимала к себе и своей внутренней силой очищала его от недуга</w:t>
      </w:r>
      <w:r w:rsidRPr="00270EED">
        <w:rPr>
          <w:rFonts w:ascii="Arial" w:eastAsia="Times New Roman" w:hAnsi="Arial" w:cs="Arial"/>
          <w:color w:val="FF0000"/>
          <w:sz w:val="28"/>
          <w:szCs w:val="28"/>
        </w:rPr>
        <w:t>: "Отдай мне свою болезнь!"</w:t>
      </w:r>
    </w:p>
    <w:p w:rsidR="00270EED" w:rsidRPr="00270EED" w:rsidRDefault="00270EED" w:rsidP="00270EE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t>"Я забираю и выбрасываю твою болезнь и твои трудности. (Далее мама называет конкретные проблемы ребенка.) Я забираю и выбрасываю твой плохой сон (если ребенок плохо спит). Я забираю и выбрасываю твои страшные сны. Я забираю и выбрасываю твою плаксивость. Я забираю и выбрасываю твою нелюбовь к еде. (И заключительная фраза на мажоре...) Я тебя очень-очень сильно люблю".</w:t>
      </w:r>
    </w:p>
    <w:p w:rsidR="00270EED" w:rsidRPr="00270EED" w:rsidRDefault="00270EED" w:rsidP="00270EE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lastRenderedPageBreak/>
        <w:t>Если малыш серьезно болен, для его лечения врач должен разработать специальную программу, и к четырем базовым блокам добавится индивидуальный лечебный.</w:t>
      </w:r>
    </w:p>
    <w:p w:rsidR="00270EED" w:rsidRPr="00270EED" w:rsidRDefault="00270EED" w:rsidP="00270EED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t>Говорите эти слова вашим сладко спящим детишкам - и они обязательно вырастут здоровыми, умными и счастливыми.</w:t>
      </w:r>
    </w:p>
    <w:p w:rsidR="00270EED" w:rsidRPr="00270EED" w:rsidRDefault="00270EED" w:rsidP="00270EED">
      <w:pPr>
        <w:spacing w:after="150" w:line="240" w:lineRule="auto"/>
        <w:jc w:val="center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b/>
          <w:bCs/>
          <w:sz w:val="28"/>
          <w:szCs w:val="28"/>
        </w:rPr>
        <w:t>Время и место</w:t>
      </w:r>
    </w:p>
    <w:p w:rsidR="00270EED" w:rsidRPr="00270EED" w:rsidRDefault="00270EED" w:rsidP="00270EED">
      <w:pPr>
        <w:spacing w:after="150" w:line="240" w:lineRule="auto"/>
        <w:ind w:firstLine="567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t>Лучше всего заниматься новой методикой, когда ребенок спит. Он прекрасно запомнит, что мама говорила ночью. Итак, через 20-30 минут после того как малыш заснул, садитесь к его кровати с текстом в руках и трижды читайте каждую фразу: сначала мысленно для себя, потом мысленно - обращаясь к ребенку, затем вслух.</w:t>
      </w:r>
    </w:p>
    <w:p w:rsidR="00270EED" w:rsidRPr="00270EED" w:rsidRDefault="00270EED" w:rsidP="00270EED">
      <w:pPr>
        <w:spacing w:after="15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28"/>
          <w:szCs w:val="28"/>
        </w:rPr>
        <w:t>Делайте это каждый день: месяц, два - зависит от состояния ребенка. Ни высокая температура, ни другие проявления болезни противопоказаниями не являются. А вот если сама мама не в форме - заболела, взвинчена, - сеанс лучше отменить.</w:t>
      </w:r>
    </w:p>
    <w:p w:rsidR="00270EED" w:rsidRDefault="00270EED" w:rsidP="00270EED">
      <w:pPr>
        <w:spacing w:after="150" w:line="240" w:lineRule="auto"/>
        <w:rPr>
          <w:rFonts w:ascii="Arial" w:eastAsia="Times New Roman" w:hAnsi="Arial" w:cs="Arial"/>
          <w:sz w:val="12"/>
          <w:szCs w:val="12"/>
        </w:rPr>
      </w:pPr>
      <w:r w:rsidRPr="00270EED">
        <w:rPr>
          <w:rFonts w:ascii="Arial" w:eastAsia="Times New Roman" w:hAnsi="Arial" w:cs="Arial"/>
          <w:sz w:val="12"/>
          <w:szCs w:val="12"/>
        </w:rPr>
        <w:t> </w:t>
      </w:r>
    </w:p>
    <w:p w:rsidR="0009444C" w:rsidRPr="00270EED" w:rsidRDefault="0009444C" w:rsidP="00270EED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70EED" w:rsidRPr="0009444C" w:rsidRDefault="00270EED" w:rsidP="00270EED">
      <w:pPr>
        <w:rPr>
          <w:rFonts w:asciiTheme="majorHAnsi" w:hAnsiTheme="majorHAnsi"/>
          <w:color w:val="C00000"/>
          <w:sz w:val="32"/>
          <w:szCs w:val="32"/>
        </w:rPr>
      </w:pPr>
      <w:hyperlink r:id="rId5" w:tgtFrame="_blank" w:tooltip="LiveInternet" w:history="1">
        <w:r w:rsidRPr="00270EED">
          <w:rPr>
            <w:rFonts w:ascii="Arial" w:eastAsia="Times New Roman" w:hAnsi="Arial" w:cs="Arial"/>
            <w:color w:val="3399FF"/>
            <w:sz w:val="10"/>
            <w:szCs w:val="10"/>
            <w:shd w:val="clear" w:color="auto" w:fill="FFFFFF"/>
          </w:rPr>
          <w:br/>
        </w:r>
      </w:hyperlink>
      <w:r w:rsidR="0009444C" w:rsidRPr="0009444C">
        <w:rPr>
          <w:rFonts w:ascii="Arial" w:hAnsi="Arial" w:cs="Arial"/>
          <w:color w:val="333333"/>
          <w:sz w:val="32"/>
          <w:szCs w:val="32"/>
        </w:rPr>
        <w:t>Беру эскимо по три штуки,</w:t>
      </w:r>
      <w:r w:rsidR="0009444C" w:rsidRPr="0009444C">
        <w:rPr>
          <w:rFonts w:ascii="Arial" w:hAnsi="Arial" w:cs="Arial"/>
          <w:color w:val="333333"/>
          <w:sz w:val="32"/>
          <w:szCs w:val="32"/>
        </w:rPr>
        <w:br/>
        <w:t>Сосульки и льдинки жую,</w:t>
      </w:r>
      <w:r w:rsidR="0009444C" w:rsidRPr="0009444C">
        <w:rPr>
          <w:rFonts w:ascii="Arial" w:hAnsi="Arial" w:cs="Arial"/>
          <w:color w:val="333333"/>
          <w:sz w:val="32"/>
          <w:szCs w:val="32"/>
        </w:rPr>
        <w:br/>
        <w:t>Без шапки хожу я и руки</w:t>
      </w:r>
      <w:r w:rsidR="00B0119E">
        <w:rPr>
          <w:rFonts w:ascii="Arial" w:hAnsi="Arial" w:cs="Arial"/>
          <w:color w:val="333333"/>
          <w:sz w:val="32"/>
          <w:szCs w:val="32"/>
        </w:rPr>
        <w:t>,</w:t>
      </w:r>
      <w:r w:rsidR="0009444C" w:rsidRPr="0009444C">
        <w:rPr>
          <w:rFonts w:ascii="Arial" w:hAnsi="Arial" w:cs="Arial"/>
          <w:color w:val="333333"/>
          <w:sz w:val="32"/>
          <w:szCs w:val="32"/>
        </w:rPr>
        <w:br/>
        <w:t>В студёную воду сую.</w:t>
      </w:r>
      <w:r w:rsidR="0009444C" w:rsidRPr="0009444C">
        <w:rPr>
          <w:rFonts w:ascii="Arial" w:hAnsi="Arial" w:cs="Arial"/>
          <w:color w:val="333333"/>
          <w:sz w:val="32"/>
          <w:szCs w:val="32"/>
        </w:rPr>
        <w:br/>
      </w:r>
      <w:r w:rsidR="0009444C" w:rsidRPr="0009444C">
        <w:rPr>
          <w:rFonts w:ascii="Arial" w:hAnsi="Arial" w:cs="Arial"/>
          <w:color w:val="333333"/>
          <w:sz w:val="32"/>
          <w:szCs w:val="32"/>
        </w:rPr>
        <w:br/>
        <w:t>Здоровье железное прямо:</w:t>
      </w:r>
      <w:r w:rsidR="0009444C" w:rsidRPr="0009444C">
        <w:rPr>
          <w:rFonts w:ascii="Arial" w:hAnsi="Arial" w:cs="Arial"/>
          <w:color w:val="333333"/>
          <w:sz w:val="32"/>
          <w:szCs w:val="32"/>
        </w:rPr>
        <w:br/>
        <w:t>Никак не могу заболеть,</w:t>
      </w:r>
      <w:r w:rsidR="0009444C" w:rsidRPr="0009444C">
        <w:rPr>
          <w:rFonts w:ascii="Arial" w:hAnsi="Arial" w:cs="Arial"/>
          <w:color w:val="333333"/>
          <w:sz w:val="32"/>
          <w:szCs w:val="32"/>
        </w:rPr>
        <w:br/>
        <w:t>Чтоб добрая, нежная мама</w:t>
      </w:r>
      <w:r w:rsidR="00B0119E">
        <w:rPr>
          <w:rFonts w:ascii="Arial" w:hAnsi="Arial" w:cs="Arial"/>
          <w:color w:val="333333"/>
          <w:sz w:val="32"/>
          <w:szCs w:val="32"/>
        </w:rPr>
        <w:t>,</w:t>
      </w:r>
      <w:r w:rsidR="0009444C" w:rsidRPr="0009444C">
        <w:rPr>
          <w:rFonts w:ascii="Arial" w:hAnsi="Arial" w:cs="Arial"/>
          <w:color w:val="333333"/>
          <w:sz w:val="32"/>
          <w:szCs w:val="32"/>
        </w:rPr>
        <w:br/>
        <w:t>Со мною могла посидеть.</w:t>
      </w:r>
      <w:r w:rsidR="0009444C" w:rsidRPr="0009444C">
        <w:rPr>
          <w:rFonts w:ascii="Arial" w:hAnsi="Arial" w:cs="Arial"/>
          <w:color w:val="333333"/>
          <w:sz w:val="32"/>
          <w:szCs w:val="32"/>
        </w:rPr>
        <w:br/>
        <w:t xml:space="preserve">(О. </w:t>
      </w:r>
      <w:proofErr w:type="spellStart"/>
      <w:r w:rsidR="0009444C" w:rsidRPr="0009444C">
        <w:rPr>
          <w:rFonts w:ascii="Arial" w:hAnsi="Arial" w:cs="Arial"/>
          <w:color w:val="333333"/>
          <w:sz w:val="32"/>
          <w:szCs w:val="32"/>
        </w:rPr>
        <w:t>Бундур</w:t>
      </w:r>
      <w:proofErr w:type="spellEnd"/>
      <w:r w:rsidR="0009444C" w:rsidRPr="0009444C">
        <w:rPr>
          <w:rFonts w:ascii="Arial" w:hAnsi="Arial" w:cs="Arial"/>
          <w:color w:val="333333"/>
          <w:sz w:val="32"/>
          <w:szCs w:val="32"/>
        </w:rPr>
        <w:t>)</w:t>
      </w:r>
    </w:p>
    <w:p w:rsidR="00270EED" w:rsidRDefault="00270EED">
      <w:pPr>
        <w:rPr>
          <w:rFonts w:asciiTheme="majorHAnsi" w:hAnsiTheme="majorHAnsi"/>
          <w:b/>
          <w:i/>
          <w:color w:val="C00000"/>
          <w:sz w:val="48"/>
          <w:szCs w:val="48"/>
        </w:rPr>
      </w:pPr>
    </w:p>
    <w:p w:rsidR="00270EED" w:rsidRDefault="00270EED">
      <w:pPr>
        <w:rPr>
          <w:rFonts w:asciiTheme="majorHAnsi" w:hAnsiTheme="majorHAnsi"/>
          <w:b/>
          <w:i/>
          <w:color w:val="C00000"/>
          <w:sz w:val="48"/>
          <w:szCs w:val="48"/>
        </w:rPr>
      </w:pPr>
    </w:p>
    <w:p w:rsidR="00B0119E" w:rsidRDefault="00B0119E">
      <w:pPr>
        <w:rPr>
          <w:rFonts w:asciiTheme="majorHAnsi" w:hAnsiTheme="majorHAnsi"/>
          <w:b/>
          <w:i/>
          <w:color w:val="C00000"/>
          <w:sz w:val="48"/>
          <w:szCs w:val="48"/>
        </w:rPr>
      </w:pPr>
    </w:p>
    <w:p w:rsidR="00B0119E" w:rsidRDefault="00B0119E">
      <w:pPr>
        <w:rPr>
          <w:rFonts w:asciiTheme="majorHAnsi" w:hAnsiTheme="majorHAnsi"/>
          <w:b/>
          <w:i/>
          <w:color w:val="C00000"/>
          <w:sz w:val="48"/>
          <w:szCs w:val="48"/>
        </w:rPr>
      </w:pPr>
    </w:p>
    <w:p w:rsidR="00B0119E" w:rsidRDefault="00B0119E">
      <w:pPr>
        <w:rPr>
          <w:rFonts w:asciiTheme="majorHAnsi" w:hAnsiTheme="majorHAnsi"/>
          <w:b/>
          <w:i/>
          <w:color w:val="C00000"/>
          <w:sz w:val="48"/>
          <w:szCs w:val="48"/>
        </w:rPr>
      </w:pPr>
      <w:r>
        <w:rPr>
          <w:noProof/>
        </w:rPr>
        <w:lastRenderedPageBreak/>
        <w:drawing>
          <wp:inline distT="0" distB="0" distL="0" distR="0">
            <wp:extent cx="6409258" cy="8661400"/>
            <wp:effectExtent l="19050" t="0" r="0" b="0"/>
            <wp:docPr id="4" name="Рисунок 4" descr="Картинки по запросу рисунки карандашом мама и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исунки карандашом мама и ребен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258" cy="866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EED" w:rsidRPr="00270EED" w:rsidRDefault="00270EED">
      <w:pPr>
        <w:rPr>
          <w:rFonts w:asciiTheme="majorHAnsi" w:hAnsiTheme="majorHAnsi"/>
          <w:b/>
          <w:i/>
          <w:color w:val="C00000"/>
          <w:sz w:val="48"/>
          <w:szCs w:val="48"/>
        </w:rPr>
      </w:pPr>
    </w:p>
    <w:sectPr w:rsidR="00270EED" w:rsidRPr="0027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EED"/>
    <w:rsid w:val="0009444C"/>
    <w:rsid w:val="00270EED"/>
    <w:rsid w:val="00B0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EED"/>
  </w:style>
  <w:style w:type="character" w:customStyle="1" w:styleId="b-share">
    <w:name w:val="b-share"/>
    <w:basedOn w:val="a0"/>
    <w:rsid w:val="00270EED"/>
  </w:style>
  <w:style w:type="character" w:customStyle="1" w:styleId="b-share-form-button">
    <w:name w:val="b-share-form-button"/>
    <w:basedOn w:val="a0"/>
    <w:rsid w:val="00270EED"/>
  </w:style>
  <w:style w:type="paragraph" w:styleId="a4">
    <w:name w:val="Balloon Text"/>
    <w:basedOn w:val="a"/>
    <w:link w:val="a5"/>
    <w:uiPriority w:val="99"/>
    <w:semiHidden/>
    <w:unhideWhenUsed/>
    <w:rsid w:val="0027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E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944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hare.yandex.net/go.xml?service=liveinternet&amp;url=http%3A%2F%2Fvirtualtaganrog.ru%2Fmaps%2Fevents%2Fkonsultacija-dlja-roditelei-mama-terapija-lechenie-maminoi-lyubovyu.html&amp;title=%D0%9A%D0%BE%D0%BD%D1%81%D1%83%D0%BB%D1%8C%D1%82%D0%B0%D1%86%D0%B8%D1%8F%20%D0%B4%D0%BB%D1%8F%20%D1%80%D0%BE%D0%B4%D0%B8%D1%82%D0%B5%D0%BB%D0%B5%D0%B9%20%C2%AB%D0%9C%D0%B0%D0%BC%D0%B0-%D1%82%D0%B5%D1%80%D0%B0%D0%BF%D0%B8%D1%8F%20-%20%D0%BB%D0%B5%D1%87%D0%B5%D0%BD%D0%B8%D0%B5%20%D0%BC%D0%B0%D0%BC%D0%B8%D0%BD%D0%BE%D0%B9%20%D0%BB%D1%8E%D0%B1%D0%BE%D0%B2%D1%8C%D1%8E%C2%BB%20%E2%80%94%20%D0%93%D1%80%D1%83%D0%BF%D0%BF%D0%B0%20%C2%AB%D0%97%D0%B2%D0%B5%D0%B7%D0%B4%D0%BE%D1%87%D0%BA%D0%B8%C2%BB%20%E2%80%94%20%D0%92%D0%B8%D1%80%D1%82%D1%83%D0%B0%D0%BB%D1%8C%D0%BD%D1%8B%D0%B9%20%D0%A2%D0%B0%D0%B3%D0%B0%D0%BD%D1%80%D0%BE%D0%B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2</cp:revision>
  <dcterms:created xsi:type="dcterms:W3CDTF">2017-02-24T15:52:00Z</dcterms:created>
  <dcterms:modified xsi:type="dcterms:W3CDTF">2017-02-24T16:26:00Z</dcterms:modified>
</cp:coreProperties>
</file>