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D9" w:rsidRDefault="00C849D9" w:rsidP="00C849D9">
      <w:r>
        <w:rPr>
          <w:rFonts w:ascii="Times New Roman" w:hAnsi="Times New Roman" w:cs="Times New Roman"/>
          <w:sz w:val="28"/>
          <w:szCs w:val="28"/>
        </w:rPr>
        <w:t xml:space="preserve">      МАДОУ детский сад комбинированного вида №4 «Солнышко»</w:t>
      </w:r>
    </w:p>
    <w:p w:rsidR="00C849D9" w:rsidRDefault="00C849D9" w:rsidP="00C849D9"/>
    <w:p w:rsidR="00C849D9" w:rsidRDefault="00C849D9" w:rsidP="00C849D9">
      <w:pPr>
        <w:rPr>
          <w:sz w:val="40"/>
          <w:szCs w:val="40"/>
        </w:rPr>
      </w:pPr>
    </w:p>
    <w:p w:rsidR="00C849D9" w:rsidRDefault="00C849D9" w:rsidP="00C849D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49D9" w:rsidRDefault="00C849D9" w:rsidP="00C849D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49D9" w:rsidRDefault="00C849D9" w:rsidP="00C849D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49D9" w:rsidRPr="006F7177" w:rsidRDefault="00C849D9" w:rsidP="00C849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71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Проект: </w:t>
      </w:r>
      <w:r w:rsidRPr="006F7177">
        <w:rPr>
          <w:rFonts w:ascii="Times New Roman" w:hAnsi="Times New Roman" w:cs="Times New Roman"/>
          <w:b/>
          <w:sz w:val="40"/>
          <w:szCs w:val="40"/>
        </w:rPr>
        <w:t>«Мир профессий - глазами ребенка»</w:t>
      </w:r>
    </w:p>
    <w:p w:rsidR="00C849D9" w:rsidRDefault="00C849D9" w:rsidP="00C84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 №8 «Пчелки»)</w:t>
      </w:r>
    </w:p>
    <w:p w:rsidR="00C849D9" w:rsidRDefault="00C849D9" w:rsidP="00C849D9"/>
    <w:p w:rsidR="00C849D9" w:rsidRDefault="00C849D9" w:rsidP="00C84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C84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C84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C84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C84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C849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C849D9" w:rsidRDefault="00C849D9" w:rsidP="00C849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Андреева Елена Александровна</w:t>
      </w:r>
    </w:p>
    <w:p w:rsidR="00C849D9" w:rsidRDefault="00C849D9" w:rsidP="00C84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C84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C84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C84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C84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C84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C84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C849D9">
      <w:pPr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C84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Арамиль 2018г.</w:t>
      </w:r>
    </w:p>
    <w:p w:rsidR="00C849D9" w:rsidRDefault="00C849D9" w:rsidP="00C84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Pr="006F7177" w:rsidRDefault="00C849D9" w:rsidP="00C84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Проект: </w:t>
      </w:r>
      <w:r w:rsidRPr="00760AA4">
        <w:rPr>
          <w:rFonts w:ascii="Times New Roman" w:hAnsi="Times New Roman" w:cs="Times New Roman"/>
          <w:sz w:val="28"/>
          <w:szCs w:val="28"/>
        </w:rPr>
        <w:t>«Мир профессий - глазами ребенка»</w:t>
      </w:r>
    </w:p>
    <w:p w:rsidR="00C849D9" w:rsidRPr="00760AA4" w:rsidRDefault="00C849D9" w:rsidP="00C84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 проекта: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краткосрочный   (октя</w:t>
      </w:r>
      <w:r w:rsidRPr="00760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2018г.</w:t>
      </w:r>
      <w:r w:rsidRPr="00760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C849D9" w:rsidRPr="00760AA4" w:rsidRDefault="00C849D9" w:rsidP="00C84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0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познавательно-информационный</w:t>
      </w:r>
    </w:p>
    <w:p w:rsidR="00C849D9" w:rsidRPr="00760AA4" w:rsidRDefault="00C849D9" w:rsidP="00C84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подготовительной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 «Пчелки»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воспитатели, родители.</w:t>
      </w:r>
    </w:p>
    <w:p w:rsidR="00C849D9" w:rsidRPr="00760AA4" w:rsidRDefault="00C849D9" w:rsidP="00C84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6-7 лет</w:t>
      </w:r>
    </w:p>
    <w:p w:rsidR="00C849D9" w:rsidRPr="00760AA4" w:rsidRDefault="00C849D9" w:rsidP="00C84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мы столкнулись с тем, что дети даже в подготовительной группе не все знают название профессий родителей, характерные особенности данной специальности</w:t>
      </w:r>
    </w:p>
    <w:p w:rsidR="00C849D9" w:rsidRPr="00760AA4" w:rsidRDefault="00C849D9" w:rsidP="00C84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проекта: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представление детей о роли труда в жизни людей, о многообразии профессий.</w:t>
      </w:r>
    </w:p>
    <w:p w:rsidR="00C849D9" w:rsidRPr="00760AA4" w:rsidRDefault="00C849D9" w:rsidP="00C84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</w:p>
    <w:p w:rsidR="00C849D9" w:rsidRPr="001A0C35" w:rsidRDefault="00C849D9" w:rsidP="00C84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C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Для детей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Обогатить  представления детей о многообразии мира профессий в обществе;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у детей знания и представления о профессиях своих родителей  (место работы родителей, значимость их труда; гордость и уважение к труду своих родителей);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представления о разных видах труда, о структуре трудового процесса (цель, мотив, материал, инструменты, набор трудовых действий, результат);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осознанное отношение к ценности труда взрослых;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Пробуждать любознательность и интерес к деятельности взрослых;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Обогащать словарь детей за счет специальных терминов, характерных для той или иной профессии;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отображать представления о трудовых процессах взрослых в сюжетно-ролевых играх, передавая в игре отношение взрослых к работе;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Побуждать детей задуматься о выборе будущей профессии.</w:t>
      </w:r>
    </w:p>
    <w:p w:rsidR="00C849D9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C849D9" w:rsidRPr="001A0C35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C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Для педагогов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информационную базу: создание презентаций о разнообразных профессиях</w:t>
      </w:r>
      <w:r w:rsidR="0009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художественных произведений по теме проекта;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9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дида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ктических и настольно-печатных игр, иллюстраций по теме проекта;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активной, самостоятельной и совместно</w:t>
      </w:r>
      <w:r w:rsidR="0009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творческой, игровой деятельности детей дошкольного возраста через сюжетно-ролевые игры;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Обогатить предметно-развивающую  среду по теме проекта;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реализацию воспитательных, развивающих и обучающих задач через освоение детьми образовательных областей;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развивать  связную речь дошкольников;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 интерес у детей и родителей к проектной деятельности.</w:t>
      </w:r>
    </w:p>
    <w:p w:rsidR="00C849D9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C849D9" w:rsidRPr="001A0C35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C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Для родителей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Включаться в совместную деятельность с детьми при создании продуктов проектной деятельности;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творческую и познавательную активность детей;</w:t>
      </w:r>
    </w:p>
    <w:p w:rsidR="00C849D9" w:rsidRPr="00760AA4" w:rsidRDefault="00C849D9" w:rsidP="00C84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беседу – рассказ о своей профессии.</w:t>
      </w:r>
    </w:p>
    <w:p w:rsidR="00C849D9" w:rsidRPr="00760AA4" w:rsidRDefault="00C849D9" w:rsidP="00C84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49D9" w:rsidRPr="00760AA4" w:rsidRDefault="00C849D9" w:rsidP="00C849D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 – подготовительный.</w:t>
      </w:r>
    </w:p>
    <w:p w:rsidR="00C849D9" w:rsidRPr="00760AA4" w:rsidRDefault="00C849D9" w:rsidP="00C849D9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актуальности темы, мотивация её выбора.</w:t>
      </w:r>
    </w:p>
    <w:p w:rsidR="00C849D9" w:rsidRPr="00760AA4" w:rsidRDefault="00C849D9" w:rsidP="00C849D9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цели и задач проекта.    </w:t>
      </w:r>
    </w:p>
    <w:p w:rsidR="00C849D9" w:rsidRPr="00760AA4" w:rsidRDefault="00C849D9" w:rsidP="00C849D9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методической, справочной, энциклопедической и художественной литературы по тематике проекта.    </w:t>
      </w:r>
    </w:p>
    <w:p w:rsidR="00C849D9" w:rsidRPr="00760AA4" w:rsidRDefault="00C849D9" w:rsidP="00C849D9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необходимого оборудования и пособий для практического обогащения проекта.</w:t>
      </w:r>
    </w:p>
    <w:p w:rsidR="00C849D9" w:rsidRPr="00760AA4" w:rsidRDefault="00C849D9" w:rsidP="00C849D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 – содержательно - практический.</w:t>
      </w:r>
    </w:p>
    <w:p w:rsidR="00C849D9" w:rsidRPr="00760AA4" w:rsidRDefault="00C849D9" w:rsidP="00C849D9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по теме «Все профессии нужны, все профессии важны», «Есть много профессий хороших и нужных», «Профессиональные праздники», «Профессии моих родителей», «Кем ты будешь, когда ты станешь взрослым», «О мужестве и храбрости»;</w:t>
      </w:r>
    </w:p>
    <w:p w:rsidR="00C849D9" w:rsidRPr="00094C4C" w:rsidRDefault="00094C4C" w:rsidP="00094C4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9D9" w:rsidRPr="00094C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по теме;</w:t>
      </w:r>
    </w:p>
    <w:p w:rsidR="00C849D9" w:rsidRPr="00760AA4" w:rsidRDefault="00C849D9" w:rsidP="00C849D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загадок, заучивание пословиц и поговорок о профессиях</w:t>
      </w:r>
    </w:p>
    <w:p w:rsidR="00C849D9" w:rsidRPr="00760AA4" w:rsidRDefault="00C849D9" w:rsidP="00C849D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Дж. </w:t>
      </w:r>
      <w:proofErr w:type="spellStart"/>
      <w:r w:rsidRPr="00760A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7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«Чем пахнут ремесла», М. Манаковой « Моя первая книга о профессиях», Б. Житков «Что я видел? » и др.</w:t>
      </w:r>
    </w:p>
    <w:p w:rsidR="00C849D9" w:rsidRPr="00760AA4" w:rsidRDefault="00C849D9" w:rsidP="00C849D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совместно с воспитателем сюжетно – ролевых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игр: «Парикмахерская», «Поликли</w:t>
      </w:r>
      <w:r w:rsidRPr="00760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ника», «Магазин» и др.</w:t>
      </w:r>
    </w:p>
    <w:p w:rsidR="00C849D9" w:rsidRPr="00094C4C" w:rsidRDefault="00094C4C" w:rsidP="00094C4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9D9" w:rsidRPr="00094C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аэропорт «Кольцово»</w:t>
      </w:r>
      <w:r w:rsidR="00C849D9" w:rsidRPr="00094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9D9" w:rsidRPr="00760AA4" w:rsidRDefault="00C849D9" w:rsidP="00C84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76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Pr="0076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– </w:t>
      </w:r>
      <w:r w:rsidRPr="0076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</w:t>
      </w:r>
    </w:p>
    <w:p w:rsidR="00C849D9" w:rsidRPr="00094C4C" w:rsidRDefault="00C849D9" w:rsidP="00094C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викторины «Путешествие в страну профессий»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 «Мир профессий глазами ребенка»</w:t>
      </w:r>
    </w:p>
    <w:p w:rsidR="00C849D9" w:rsidRDefault="00C849D9" w:rsidP="00C849D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«Кем я мечтаю стать, когда вырасту…».</w:t>
      </w:r>
    </w:p>
    <w:p w:rsidR="00C849D9" w:rsidRPr="009013EE" w:rsidRDefault="00C849D9" w:rsidP="00094C4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9D9" w:rsidRPr="00760AA4" w:rsidRDefault="00C849D9" w:rsidP="00C84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6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 проекта:</w:t>
      </w:r>
    </w:p>
    <w:p w:rsidR="00C849D9" w:rsidRPr="00760AA4" w:rsidRDefault="00C849D9" w:rsidP="00C84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9D9" w:rsidRPr="00D06BC9" w:rsidRDefault="00C849D9" w:rsidP="00C84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удовлетворены проведенной работой и результатами проекта.</w:t>
      </w:r>
    </w:p>
    <w:p w:rsidR="00C849D9" w:rsidRPr="00D06BC9" w:rsidRDefault="00C849D9" w:rsidP="00C84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 и систематизирован весь материал по теме проекта.</w:t>
      </w:r>
    </w:p>
    <w:p w:rsidR="00C849D9" w:rsidRPr="00D06BC9" w:rsidRDefault="00C849D9" w:rsidP="00C84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дошкольников  появился интерес к данной теме.</w:t>
      </w:r>
    </w:p>
    <w:p w:rsidR="00C849D9" w:rsidRPr="00D06BC9" w:rsidRDefault="00C849D9" w:rsidP="00C84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Сформировалось целостное представление о трудовой деятельности взрослых.</w:t>
      </w:r>
    </w:p>
    <w:p w:rsidR="00C849D9" w:rsidRPr="00D06BC9" w:rsidRDefault="00C849D9" w:rsidP="00C84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знают и называют  большое количество профессий, пословиц, поговорок о труде, орудиях труда, могут составить описательный рассказ о профессии.</w:t>
      </w:r>
    </w:p>
    <w:p w:rsidR="00C849D9" w:rsidRPr="00D06BC9" w:rsidRDefault="00C849D9" w:rsidP="00C84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стали  более раскрепощены и самостоятельны. В свободной  деятельности  широко  используют атрибуты и наряды для развития сюжетно – ролевых игр по теме.</w:t>
      </w:r>
    </w:p>
    <w:p w:rsidR="00C849D9" w:rsidRPr="00D06BC9" w:rsidRDefault="00C849D9" w:rsidP="00C84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появился интерес к  образовательному процессу, развитию творчества, знаний и умений у детей, желание общаться  с педагогом, участвовать в жизни  группы.</w:t>
      </w:r>
    </w:p>
    <w:p w:rsidR="00C849D9" w:rsidRPr="00D06BC9" w:rsidRDefault="00C849D9" w:rsidP="00C84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появилась возможность познакомить со своей профессией своих детей.</w:t>
      </w:r>
    </w:p>
    <w:p w:rsidR="00C849D9" w:rsidRPr="00D06BC9" w:rsidRDefault="00C849D9" w:rsidP="00094C4C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9D9" w:rsidRPr="00760AA4" w:rsidRDefault="00C849D9" w:rsidP="00C849D9">
      <w:pPr>
        <w:rPr>
          <w:rFonts w:ascii="Times New Roman" w:hAnsi="Times New Roman" w:cs="Times New Roman"/>
          <w:sz w:val="28"/>
          <w:szCs w:val="28"/>
        </w:rPr>
      </w:pPr>
    </w:p>
    <w:p w:rsidR="00C849D9" w:rsidRPr="00760AA4" w:rsidRDefault="00094C4C" w:rsidP="00C84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Проект полностью реализован</w:t>
      </w:r>
    </w:p>
    <w:p w:rsidR="00BF2478" w:rsidRDefault="00BF2478"/>
    <w:sectPr w:rsidR="00BF2478" w:rsidSect="002E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16CF1"/>
    <w:multiLevelType w:val="hybridMultilevel"/>
    <w:tmpl w:val="53DEF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54724"/>
    <w:multiLevelType w:val="hybridMultilevel"/>
    <w:tmpl w:val="FD52C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011F0"/>
    <w:multiLevelType w:val="hybridMultilevel"/>
    <w:tmpl w:val="9ECA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02784"/>
    <w:multiLevelType w:val="hybridMultilevel"/>
    <w:tmpl w:val="46B4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47697"/>
    <w:multiLevelType w:val="hybridMultilevel"/>
    <w:tmpl w:val="A666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9D9"/>
    <w:rsid w:val="00094C4C"/>
    <w:rsid w:val="00BF2478"/>
    <w:rsid w:val="00C61F87"/>
    <w:rsid w:val="00C8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9D9"/>
    <w:pPr>
      <w:ind w:left="720"/>
      <w:contextualSpacing/>
    </w:pPr>
  </w:style>
  <w:style w:type="table" w:styleId="a4">
    <w:name w:val="Table Grid"/>
    <w:basedOn w:val="a1"/>
    <w:uiPriority w:val="59"/>
    <w:rsid w:val="00C8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2</cp:revision>
  <cp:lastPrinted>2018-10-25T13:17:00Z</cp:lastPrinted>
  <dcterms:created xsi:type="dcterms:W3CDTF">2018-10-25T12:56:00Z</dcterms:created>
  <dcterms:modified xsi:type="dcterms:W3CDTF">2018-10-25T13:18:00Z</dcterms:modified>
</cp:coreProperties>
</file>