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59" w:rsidRPr="002E1D59" w:rsidRDefault="002E1D59" w:rsidP="002E1D59">
      <w:pPr>
        <w:spacing w:after="150" w:line="240" w:lineRule="auto"/>
        <w:rPr>
          <w:rFonts w:ascii="Times New Roman" w:eastAsia="Times New Roman" w:hAnsi="Times New Roman" w:cs="Times New Roman"/>
          <w:sz w:val="32"/>
          <w:szCs w:val="32"/>
          <w:lang w:eastAsia="ru-RU"/>
        </w:rPr>
      </w:pPr>
      <w:bookmarkStart w:id="0" w:name="_GoBack"/>
      <w:bookmarkEnd w:id="0"/>
      <w:r w:rsidRPr="002E1D59">
        <w:rPr>
          <w:rFonts w:ascii="Times New Roman" w:eastAsia="Times New Roman" w:hAnsi="Times New Roman" w:cs="Times New Roman"/>
          <w:sz w:val="32"/>
          <w:szCs w:val="32"/>
          <w:lang w:eastAsia="ru-RU"/>
        </w:rPr>
        <w:t xml:space="preserve">Консультация для родителей о безопасности </w:t>
      </w:r>
    </w:p>
    <w:p w:rsidR="002E1D59" w:rsidRPr="002E1D59" w:rsidRDefault="002E1D59" w:rsidP="002E1D59">
      <w:pPr>
        <w:spacing w:after="150" w:line="240" w:lineRule="auto"/>
        <w:jc w:val="center"/>
        <w:rPr>
          <w:rFonts w:ascii="Times New Roman" w:eastAsia="Times New Roman" w:hAnsi="Times New Roman" w:cs="Times New Roman"/>
          <w:color w:val="00B050"/>
          <w:sz w:val="96"/>
          <w:szCs w:val="96"/>
          <w:lang w:eastAsia="ru-RU"/>
        </w:rPr>
      </w:pPr>
      <w:r w:rsidRPr="002E1D59">
        <w:rPr>
          <w:rFonts w:ascii="Times New Roman" w:eastAsia="Times New Roman" w:hAnsi="Times New Roman" w:cs="Times New Roman"/>
          <w:color w:val="00B050"/>
          <w:sz w:val="96"/>
          <w:szCs w:val="96"/>
          <w:lang w:eastAsia="ru-RU"/>
        </w:rPr>
        <w:t>«Осторожно, весна!»</w:t>
      </w:r>
    </w:p>
    <w:p w:rsidR="002E1D59" w:rsidRPr="002E1D59" w:rsidRDefault="002E1D59" w:rsidP="002E1D59">
      <w:pPr>
        <w:spacing w:after="150" w:line="240" w:lineRule="auto"/>
        <w:rPr>
          <w:rFonts w:ascii="Times New Roman" w:eastAsia="Times New Roman" w:hAnsi="Times New Roman" w:cs="Times New Roman"/>
          <w:sz w:val="32"/>
          <w:szCs w:val="32"/>
          <w:lang w:eastAsia="ru-RU"/>
        </w:rPr>
      </w:pPr>
      <w:r w:rsidRPr="002E1D59">
        <w:rPr>
          <w:rFonts w:ascii="Times New Roman" w:eastAsia="Times New Roman" w:hAnsi="Times New Roman" w:cs="Times New Roman"/>
          <w:b/>
          <w:bCs/>
          <w:sz w:val="32"/>
          <w:szCs w:val="32"/>
          <w:lang w:eastAsia="ru-RU"/>
        </w:rPr>
        <w:t>Весна</w:t>
      </w:r>
      <w:r w:rsidRPr="002E1D59">
        <w:rPr>
          <w:rFonts w:ascii="Times New Roman" w:eastAsia="Times New Roman" w:hAnsi="Times New Roman" w:cs="Times New Roman"/>
          <w:sz w:val="32"/>
          <w:szCs w:val="32"/>
          <w:lang w:eastAsia="ru-RU"/>
        </w:rPr>
        <w:t> - долгожданное время года. Солнышко, которое зимой светило, но совсем не грело, начинает постепенно растапливать снег и лед. В это время 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2E1D59" w:rsidRPr="002E1D59" w:rsidRDefault="002E1D59" w:rsidP="003D13AE">
      <w:pPr>
        <w:shd w:val="clear" w:color="auto" w:fill="FFFFFF"/>
        <w:spacing w:after="150" w:line="240" w:lineRule="auto"/>
        <w:jc w:val="center"/>
        <w:rPr>
          <w:rFonts w:ascii="Times New Roman" w:eastAsia="Times New Roman" w:hAnsi="Times New Roman" w:cs="Times New Roman"/>
          <w:color w:val="333333"/>
          <w:sz w:val="32"/>
          <w:szCs w:val="32"/>
          <w:lang w:eastAsia="ru-RU"/>
        </w:rPr>
      </w:pPr>
      <w:r>
        <w:rPr>
          <w:noProof/>
          <w:lang w:eastAsia="ru-RU"/>
        </w:rPr>
        <w:drawing>
          <wp:inline distT="0" distB="0" distL="0" distR="0" wp14:anchorId="771AC111" wp14:editId="2BA73A30">
            <wp:extent cx="5940425" cy="3962263"/>
            <wp:effectExtent l="0" t="0" r="3175" b="635"/>
            <wp:docPr id="1" name="Рисунок 1" descr="http://s.newsmir.info/img/f/1/790/789412/588328bd54f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smir.info/img/f/1/790/789412/588328bd54f2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962263"/>
                    </a:xfrm>
                    <a:prstGeom prst="rect">
                      <a:avLst/>
                    </a:prstGeom>
                    <a:noFill/>
                    <a:ln>
                      <a:noFill/>
                    </a:ln>
                  </pic:spPr>
                </pic:pic>
              </a:graphicData>
            </a:graphic>
          </wp:inline>
        </w:drawing>
      </w:r>
    </w:p>
    <w:p w:rsidR="002E1D59" w:rsidRPr="002E1D59" w:rsidRDefault="002E1D59" w:rsidP="002E1D59">
      <w:pPr>
        <w:shd w:val="clear" w:color="auto" w:fill="FFFFFF"/>
        <w:spacing w:after="150" w:line="240" w:lineRule="auto"/>
        <w:jc w:val="center"/>
        <w:rPr>
          <w:rFonts w:ascii="Times New Roman" w:eastAsia="Times New Roman" w:hAnsi="Times New Roman" w:cs="Times New Roman"/>
          <w:color w:val="FF0000"/>
          <w:sz w:val="32"/>
          <w:szCs w:val="32"/>
          <w:lang w:eastAsia="ru-RU"/>
        </w:rPr>
      </w:pPr>
      <w:r w:rsidRPr="002E1D59">
        <w:rPr>
          <w:rFonts w:ascii="Times New Roman" w:eastAsia="Times New Roman" w:hAnsi="Times New Roman" w:cs="Times New Roman"/>
          <w:b/>
          <w:bCs/>
          <w:color w:val="FF0000"/>
          <w:sz w:val="32"/>
          <w:szCs w:val="32"/>
          <w:lang w:eastAsia="ru-RU"/>
        </w:rPr>
        <w:t>Меры безопасности при падении сосулек с крыш</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прежде чем пройти под карнизом здания с сосульками, внимательно посмотрите на состояние обледенения;</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не стойте под карнизами зданий, на которых образовались сосульки;</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по возможности освободите карниз здания от образовавшегося обледенения;</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при необходимости прохождения под обледеневшим карнизом здания, старайтесь как можно быстрее преодолеть этот участок.</w:t>
      </w:r>
    </w:p>
    <w:p w:rsid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b/>
          <w:bCs/>
          <w:color w:val="333333"/>
          <w:sz w:val="32"/>
          <w:szCs w:val="32"/>
          <w:lang w:eastAsia="ru-RU"/>
        </w:rPr>
        <w:lastRenderedPageBreak/>
        <w:t>Кроме того, весна таит в себе и другие опасности. </w:t>
      </w:r>
      <w:r w:rsidRPr="002E1D59">
        <w:rPr>
          <w:rFonts w:ascii="Times New Roman" w:eastAsia="Times New Roman" w:hAnsi="Times New Roman" w:cs="Times New Roman"/>
          <w:color w:val="333333"/>
          <w:sz w:val="32"/>
          <w:szCs w:val="32"/>
          <w:lang w:eastAsia="ru-RU"/>
        </w:rPr>
        <w:t>Несмотря на то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2E1D59" w:rsidRPr="002E1D59" w:rsidRDefault="002E1D59" w:rsidP="003D13AE">
      <w:pPr>
        <w:shd w:val="clear" w:color="auto" w:fill="FFFFFF"/>
        <w:spacing w:after="150" w:line="240" w:lineRule="auto"/>
        <w:jc w:val="center"/>
        <w:rPr>
          <w:rFonts w:ascii="Times New Roman" w:eastAsia="Times New Roman" w:hAnsi="Times New Roman" w:cs="Times New Roman"/>
          <w:color w:val="333333"/>
          <w:sz w:val="32"/>
          <w:szCs w:val="32"/>
          <w:lang w:eastAsia="ru-RU"/>
        </w:rPr>
      </w:pPr>
      <w:r>
        <w:rPr>
          <w:noProof/>
          <w:lang w:eastAsia="ru-RU"/>
        </w:rPr>
        <w:drawing>
          <wp:inline distT="0" distB="0" distL="0" distR="0" wp14:anchorId="519CC358" wp14:editId="080E0409">
            <wp:extent cx="5467350" cy="3644900"/>
            <wp:effectExtent l="0" t="0" r="0" b="0"/>
            <wp:docPr id="2" name="Рисунок 2" descr="http://media.tmbtk.ru/news/20171219/82eb03826537daebcebc153091970f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tmbtk.ru/news/20171219/82eb03826537daebcebc153091970fd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8526" cy="3645684"/>
                    </a:xfrm>
                    <a:prstGeom prst="rect">
                      <a:avLst/>
                    </a:prstGeom>
                    <a:noFill/>
                    <a:ln>
                      <a:noFill/>
                    </a:ln>
                  </pic:spPr>
                </pic:pic>
              </a:graphicData>
            </a:graphic>
          </wp:inline>
        </w:drawing>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p>
    <w:p w:rsidR="002E1D59" w:rsidRPr="002E1D59" w:rsidRDefault="002E1D59" w:rsidP="002E1D59">
      <w:pPr>
        <w:shd w:val="clear" w:color="auto" w:fill="FFFFFF"/>
        <w:spacing w:after="150" w:line="240" w:lineRule="auto"/>
        <w:jc w:val="center"/>
        <w:rPr>
          <w:rFonts w:ascii="Times New Roman" w:eastAsia="Times New Roman" w:hAnsi="Times New Roman" w:cs="Times New Roman"/>
          <w:color w:val="FF0000"/>
          <w:sz w:val="32"/>
          <w:szCs w:val="32"/>
          <w:lang w:eastAsia="ru-RU"/>
        </w:rPr>
      </w:pPr>
      <w:r w:rsidRPr="002E1D59">
        <w:rPr>
          <w:rFonts w:ascii="Times New Roman" w:eastAsia="Times New Roman" w:hAnsi="Times New Roman" w:cs="Times New Roman"/>
          <w:b/>
          <w:bCs/>
          <w:color w:val="FF0000"/>
          <w:sz w:val="32"/>
          <w:szCs w:val="32"/>
          <w:lang w:eastAsia="ru-RU"/>
        </w:rPr>
        <w:t>Действия во время гололеда (гололедицы)</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передвигаться нужно осторожно, не торопясь, наступать следует на всю подошву, учитывая неровности поверхности;</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при гололё</w:t>
      </w:r>
      <w:r w:rsidRPr="002E1D59">
        <w:rPr>
          <w:rFonts w:ascii="Times New Roman" w:eastAsia="Times New Roman" w:hAnsi="Times New Roman" w:cs="Times New Roman"/>
          <w:color w:val="333333"/>
          <w:sz w:val="32"/>
          <w:szCs w:val="32"/>
          <w:lang w:eastAsia="ru-RU"/>
        </w:rPr>
        <w:t>де стоит обратить внимание на свою обувь: подберите нескользящую обувь, чтобы чувствовать себя более уверенно на обледенелой дороге;</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пожилым людям рекомендуется использовать трость с резиновым наконечником или лыжную палку с заостренным шипом;</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будьте предельно внимательными на проезжей части дороге, старайтесь обходить все места с наклонной поверхностью.</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xml:space="preserve">- 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w:t>
      </w:r>
      <w:r w:rsidRPr="002E1D59">
        <w:rPr>
          <w:rFonts w:ascii="Times New Roman" w:eastAsia="Times New Roman" w:hAnsi="Times New Roman" w:cs="Times New Roman"/>
          <w:color w:val="333333"/>
          <w:sz w:val="32"/>
          <w:szCs w:val="32"/>
          <w:lang w:eastAsia="ru-RU"/>
        </w:rPr>
        <w:lastRenderedPageBreak/>
        <w:t>навстречу движущемуся транспорту, таким образом, вы заранее заметите приближающееся авто.</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если Вы поскользнулись, присядьте, чтобы снизить высоту падения.</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b/>
          <w:bCs/>
          <w:color w:val="333333"/>
          <w:sz w:val="32"/>
          <w:szCs w:val="32"/>
          <w:lang w:eastAsia="ru-RU"/>
        </w:rPr>
        <w:t>Ледоход</w:t>
      </w:r>
      <w:r w:rsidRPr="002E1D59">
        <w:rPr>
          <w:rFonts w:ascii="Times New Roman" w:eastAsia="Times New Roman" w:hAnsi="Times New Roman" w:cs="Times New Roman"/>
          <w:color w:val="333333"/>
          <w:sz w:val="32"/>
          <w:szCs w:val="32"/>
          <w:lang w:eastAsia="ru-RU"/>
        </w:rPr>
        <w:t>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Убедительная просьба к родителям: расскажите своим детям о том, как опасен весенний лед и к каким последствиям может привести катание на льдинах.</w:t>
      </w:r>
    </w:p>
    <w:p w:rsidR="002E1D59" w:rsidRPr="002E1D59" w:rsidRDefault="002E1D59" w:rsidP="002E1D59">
      <w:pPr>
        <w:shd w:val="clear" w:color="auto" w:fill="FFFFFF"/>
        <w:spacing w:after="150" w:line="240" w:lineRule="auto"/>
        <w:jc w:val="center"/>
        <w:rPr>
          <w:rFonts w:ascii="Times New Roman" w:eastAsia="Times New Roman" w:hAnsi="Times New Roman" w:cs="Times New Roman"/>
          <w:color w:val="333333"/>
          <w:sz w:val="32"/>
          <w:szCs w:val="32"/>
          <w:lang w:eastAsia="ru-RU"/>
        </w:rPr>
      </w:pPr>
    </w:p>
    <w:p w:rsidR="002E1D59" w:rsidRPr="002E1D59" w:rsidRDefault="002E1D59" w:rsidP="002E1D59">
      <w:pPr>
        <w:shd w:val="clear" w:color="auto" w:fill="FFFFFF"/>
        <w:spacing w:after="150" w:line="240" w:lineRule="auto"/>
        <w:jc w:val="center"/>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b/>
          <w:bCs/>
          <w:color w:val="333333"/>
          <w:sz w:val="32"/>
          <w:szCs w:val="32"/>
          <w:lang w:eastAsia="ru-RU"/>
        </w:rPr>
        <w:t>Осторожно, тонкий лёд!</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Один из опознавательных признаков прочности льда – его цвет. Во время оттепели или дождей лед становится белым (матовым, а иногда и желтоватым (значит он не прочен). Надежный ледяной покров имеет синеватый или зеленоватый оттенок.</w:t>
      </w:r>
    </w:p>
    <w:p w:rsidR="002E1D59" w:rsidRPr="002E1D59" w:rsidRDefault="002E1D59" w:rsidP="002E1D59">
      <w:pPr>
        <w:shd w:val="clear" w:color="auto" w:fill="FFFFFF"/>
        <w:spacing w:after="150" w:line="240" w:lineRule="auto"/>
        <w:jc w:val="center"/>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b/>
          <w:bCs/>
          <w:color w:val="333333"/>
          <w:sz w:val="32"/>
          <w:szCs w:val="32"/>
          <w:lang w:eastAsia="ru-RU"/>
        </w:rPr>
        <w:t>В период весеннего паводка и ледохода ЗАПРЕЩАЕТСЯ:</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выходить на водоемы;</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переправляться через реку в период ледохода;</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подходить близко к реке в местах затора льда;</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стоять на обрывистом берегу, подвергающемуся разливу и обвалу;</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собираться на мостиках, плотинах и запрудах;</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приближаться к ледяным заторам, отталкивать льдины от берегов;</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измерять глубину реки или любого водоема;</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ходить по льдинам и кататься на них.</w:t>
      </w:r>
    </w:p>
    <w:p w:rsidR="002E1D59" w:rsidRPr="002E1D59" w:rsidRDefault="002E1D59" w:rsidP="002E1D59">
      <w:pPr>
        <w:shd w:val="clear" w:color="auto" w:fill="FFFFFF"/>
        <w:spacing w:after="150" w:line="240" w:lineRule="auto"/>
        <w:jc w:val="center"/>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b/>
          <w:bCs/>
          <w:color w:val="333333"/>
          <w:sz w:val="32"/>
          <w:szCs w:val="32"/>
          <w:lang w:eastAsia="ru-RU"/>
        </w:rPr>
        <w:lastRenderedPageBreak/>
        <w:t>Обязательные правила для любителей подледного лова</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не пробивать рядом много лунок;</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не собираться большими группами в одном месте;</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не пробивать лунки на переправах</w:t>
      </w:r>
    </w:p>
    <w:p w:rsidR="002E1D59" w:rsidRPr="002E1D59" w:rsidRDefault="002E1D59" w:rsidP="002E1D59">
      <w:pPr>
        <w:shd w:val="clear" w:color="auto" w:fill="FFFFFF"/>
        <w:spacing w:after="150" w:line="240" w:lineRule="auto"/>
        <w:jc w:val="center"/>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b/>
          <w:bCs/>
          <w:color w:val="333333"/>
          <w:sz w:val="32"/>
          <w:szCs w:val="32"/>
          <w:lang w:eastAsia="ru-RU"/>
        </w:rPr>
        <w:t>Если вы с машиной провалились под лёд</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некоторое время машина может держаться на плаву и у вас есть несколько секунд, чтобы из нее выскочить.</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xml:space="preserve">- если вы не успели покинуть автомобиль, и он погрузился под воду, не открывайте двери, так как вода </w:t>
      </w:r>
      <w:proofErr w:type="gramStart"/>
      <w:r w:rsidRPr="002E1D59">
        <w:rPr>
          <w:rFonts w:ascii="Times New Roman" w:eastAsia="Times New Roman" w:hAnsi="Times New Roman" w:cs="Times New Roman"/>
          <w:color w:val="333333"/>
          <w:sz w:val="32"/>
          <w:szCs w:val="32"/>
          <w:lang w:eastAsia="ru-RU"/>
        </w:rPr>
        <w:t>тут же хлынет внутрь</w:t>
      </w:r>
      <w:proofErr w:type="gramEnd"/>
      <w:r w:rsidRPr="002E1D59">
        <w:rPr>
          <w:rFonts w:ascii="Times New Roman" w:eastAsia="Times New Roman" w:hAnsi="Times New Roman" w:cs="Times New Roman"/>
          <w:color w:val="333333"/>
          <w:sz w:val="32"/>
          <w:szCs w:val="32"/>
          <w:lang w:eastAsia="ru-RU"/>
        </w:rPr>
        <w:t xml:space="preserve"> и машина начнет резко погружаться.</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при погружении на дно с закрытыми окнами и дверями воздух в салоне автомобиля держится несколько минут, это немало. Таким образом, есть возможность:</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оценить обстановку;</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активно провентилировать легкие (глубокие вдохи и выдохи позволяют наполнить кровь кислородом "впрок"</w:t>
      </w:r>
      <w:proofErr w:type="gramStart"/>
      <w:r w:rsidRPr="002E1D59">
        <w:rPr>
          <w:rFonts w:ascii="Times New Roman" w:eastAsia="Times New Roman" w:hAnsi="Times New Roman" w:cs="Times New Roman"/>
          <w:color w:val="333333"/>
          <w:sz w:val="32"/>
          <w:szCs w:val="32"/>
          <w:lang w:eastAsia="ru-RU"/>
        </w:rPr>
        <w:t>) ;</w:t>
      </w:r>
      <w:proofErr w:type="gramEnd"/>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избавиться от лишней одежды;</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мысленно представить себе путь наверх;</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выбирайтесь через дверь или если сможете через опущенное стекло, протиснетесь наружу, взявшись руками за крышу, подтянитесь, а затем резко всплывите вверх.</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выбирайтесь наружу, когда машина наполнится водой наполовину, т. к. если резко распахнуть дверь и попытаться тут же выбраться, вам будет мешать поток, идущий в салон.</w:t>
      </w:r>
    </w:p>
    <w:p w:rsid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выбравшись из машины, имейте в виду, что у вас есть 30–40 секунд для всплытия на поверхность.</w:t>
      </w:r>
    </w:p>
    <w:p w:rsidR="005F224A" w:rsidRPr="002E1D59" w:rsidRDefault="005F224A" w:rsidP="002E1D59">
      <w:pPr>
        <w:shd w:val="clear" w:color="auto" w:fill="FFFFFF"/>
        <w:spacing w:after="150" w:line="240" w:lineRule="auto"/>
        <w:rPr>
          <w:rFonts w:ascii="Times New Roman" w:eastAsia="Times New Roman" w:hAnsi="Times New Roman" w:cs="Times New Roman"/>
          <w:color w:val="333333"/>
          <w:sz w:val="32"/>
          <w:szCs w:val="32"/>
          <w:lang w:eastAsia="ru-RU"/>
        </w:rPr>
      </w:pP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b/>
          <w:bCs/>
          <w:color w:val="333333"/>
          <w:sz w:val="32"/>
          <w:szCs w:val="32"/>
          <w:lang w:eastAsia="ru-RU"/>
        </w:rPr>
        <w:t>Помните:</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на весеннем льду легко провалиться;</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быстрее всего процесс распада льда происходит у берегов;</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 весенний лед, покрытый снегом, быстро превращается в рыхлую массу.</w:t>
      </w:r>
    </w:p>
    <w:p w:rsidR="002E1D59" w:rsidRPr="005F224A" w:rsidRDefault="002E1D59" w:rsidP="002E1D59">
      <w:pPr>
        <w:shd w:val="clear" w:color="auto" w:fill="FFFFFF"/>
        <w:spacing w:after="150" w:line="240" w:lineRule="auto"/>
        <w:jc w:val="center"/>
        <w:rPr>
          <w:rFonts w:ascii="Times New Roman" w:eastAsia="Times New Roman" w:hAnsi="Times New Roman" w:cs="Times New Roman"/>
          <w:b/>
          <w:bCs/>
          <w:color w:val="FF0000"/>
          <w:sz w:val="32"/>
          <w:szCs w:val="32"/>
          <w:lang w:eastAsia="ru-RU"/>
        </w:rPr>
      </w:pPr>
      <w:r w:rsidRPr="002E1D59">
        <w:rPr>
          <w:rFonts w:ascii="Times New Roman" w:eastAsia="Times New Roman" w:hAnsi="Times New Roman" w:cs="Times New Roman"/>
          <w:b/>
          <w:bCs/>
          <w:color w:val="FF0000"/>
          <w:sz w:val="32"/>
          <w:szCs w:val="32"/>
          <w:lang w:eastAsia="ru-RU"/>
        </w:rPr>
        <w:lastRenderedPageBreak/>
        <w:t>Взрослые! Не оставляйте детей без присмотра!</w:t>
      </w:r>
    </w:p>
    <w:p w:rsidR="005F224A" w:rsidRPr="002E1D59" w:rsidRDefault="005F224A" w:rsidP="002E1D59">
      <w:pPr>
        <w:shd w:val="clear" w:color="auto" w:fill="FFFFFF"/>
        <w:spacing w:after="150" w:line="240" w:lineRule="auto"/>
        <w:jc w:val="center"/>
        <w:rPr>
          <w:rFonts w:ascii="Times New Roman" w:eastAsia="Times New Roman" w:hAnsi="Times New Roman" w:cs="Times New Roman"/>
          <w:color w:val="333333"/>
          <w:sz w:val="32"/>
          <w:szCs w:val="32"/>
          <w:lang w:eastAsia="ru-RU"/>
        </w:rPr>
      </w:pPr>
      <w:r>
        <w:rPr>
          <w:noProof/>
          <w:lang w:eastAsia="ru-RU"/>
        </w:rPr>
        <w:drawing>
          <wp:inline distT="0" distB="0" distL="0" distR="0" wp14:anchorId="6AE925C0" wp14:editId="4AC1FAD1">
            <wp:extent cx="5191125" cy="3447231"/>
            <wp:effectExtent l="0" t="0" r="0" b="1270"/>
            <wp:docPr id="3" name="Рисунок 3" descr="http://www.siapress.ru/images/news/main/31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apress.ru/images/news/main/319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97533" cy="3451487"/>
                    </a:xfrm>
                    <a:prstGeom prst="rect">
                      <a:avLst/>
                    </a:prstGeom>
                    <a:noFill/>
                    <a:ln>
                      <a:noFill/>
                    </a:ln>
                  </pic:spPr>
                </pic:pic>
              </a:graphicData>
            </a:graphic>
          </wp:inline>
        </w:drawing>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Весной нужно усилить контроль за местами игр детей.</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2E1D59" w:rsidRPr="002E1D59" w:rsidRDefault="002E1D59" w:rsidP="002E1D59">
      <w:pPr>
        <w:shd w:val="clear" w:color="auto" w:fill="FFFFFF"/>
        <w:spacing w:after="150" w:line="240" w:lineRule="auto"/>
        <w:rPr>
          <w:rFonts w:ascii="Times New Roman" w:eastAsia="Times New Roman" w:hAnsi="Times New Roman" w:cs="Times New Roman"/>
          <w:color w:val="333333"/>
          <w:sz w:val="32"/>
          <w:szCs w:val="32"/>
          <w:lang w:eastAsia="ru-RU"/>
        </w:rPr>
      </w:pPr>
      <w:r w:rsidRPr="002E1D59">
        <w:rPr>
          <w:rFonts w:ascii="Times New Roman" w:eastAsia="Times New Roman" w:hAnsi="Times New Roman" w:cs="Times New Roman"/>
          <w:color w:val="333333"/>
          <w:sz w:val="32"/>
          <w:szCs w:val="32"/>
          <w:lang w:eastAsia="ru-RU"/>
        </w:rPr>
        <w:t>Помните, что в период паводка, даже при незначительном ледоходе, несчастные случаи чаще всего происходят с детьми.</w:t>
      </w:r>
    </w:p>
    <w:p w:rsidR="002E1D59" w:rsidRPr="002E1D59" w:rsidRDefault="002E1D59" w:rsidP="002E1D59">
      <w:pPr>
        <w:shd w:val="clear" w:color="auto" w:fill="FFFFFF"/>
        <w:spacing w:after="150" w:line="240" w:lineRule="auto"/>
        <w:jc w:val="center"/>
        <w:rPr>
          <w:rFonts w:ascii="Times New Roman" w:eastAsia="Times New Roman" w:hAnsi="Times New Roman" w:cs="Times New Roman"/>
          <w:color w:val="FF0000"/>
          <w:sz w:val="32"/>
          <w:szCs w:val="32"/>
          <w:lang w:eastAsia="ru-RU"/>
        </w:rPr>
      </w:pPr>
      <w:r w:rsidRPr="002E1D59">
        <w:rPr>
          <w:rFonts w:ascii="Times New Roman" w:eastAsia="Times New Roman" w:hAnsi="Times New Roman" w:cs="Times New Roman"/>
          <w:b/>
          <w:bCs/>
          <w:color w:val="FF0000"/>
          <w:sz w:val="32"/>
          <w:szCs w:val="32"/>
          <w:lang w:eastAsia="ru-RU"/>
        </w:rPr>
        <w:t>БУДЬТЕ ВНИМАТЕЛЬНЫ И ОСТОРОЖНЫ!</w:t>
      </w:r>
    </w:p>
    <w:p w:rsidR="0092382E" w:rsidRPr="005F224A" w:rsidRDefault="002E1D59" w:rsidP="005F224A">
      <w:pPr>
        <w:shd w:val="clear" w:color="auto" w:fill="FFFFFF"/>
        <w:spacing w:line="240" w:lineRule="auto"/>
        <w:jc w:val="center"/>
        <w:rPr>
          <w:rFonts w:ascii="Times New Roman" w:eastAsia="Times New Roman" w:hAnsi="Times New Roman" w:cs="Times New Roman"/>
          <w:color w:val="FF0000"/>
          <w:sz w:val="32"/>
          <w:szCs w:val="32"/>
          <w:lang w:eastAsia="ru-RU"/>
        </w:rPr>
      </w:pPr>
      <w:r w:rsidRPr="002E1D59">
        <w:rPr>
          <w:rFonts w:ascii="Times New Roman" w:eastAsia="Times New Roman" w:hAnsi="Times New Roman" w:cs="Times New Roman"/>
          <w:b/>
          <w:bCs/>
          <w:color w:val="FF0000"/>
          <w:sz w:val="32"/>
          <w:szCs w:val="32"/>
          <w:lang w:eastAsia="ru-RU"/>
        </w:rPr>
        <w:t>ЛЕД ВЕСНОЙ ОПАСЕН!</w:t>
      </w:r>
    </w:p>
    <w:sectPr w:rsidR="0092382E" w:rsidRPr="005F224A" w:rsidSect="003D13AE">
      <w:pgSz w:w="11906" w:h="16838"/>
      <w:pgMar w:top="1134" w:right="850" w:bottom="1134" w:left="993" w:header="708" w:footer="708" w:gutter="0"/>
      <w:pgBorders w:offsetFrom="page">
        <w:top w:val="dotDash" w:sz="18" w:space="24" w:color="0070C0"/>
        <w:left w:val="dotDash" w:sz="18" w:space="24" w:color="0070C0"/>
        <w:bottom w:val="dotDash" w:sz="18" w:space="24" w:color="0070C0"/>
        <w:right w:val="dotDash"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59"/>
    <w:rsid w:val="002E1D59"/>
    <w:rsid w:val="003D13AE"/>
    <w:rsid w:val="005F224A"/>
    <w:rsid w:val="00923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50A69-62A1-4737-8223-85637B3C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380863">
      <w:bodyDiv w:val="1"/>
      <w:marLeft w:val="0"/>
      <w:marRight w:val="0"/>
      <w:marTop w:val="0"/>
      <w:marBottom w:val="0"/>
      <w:divBdr>
        <w:top w:val="none" w:sz="0" w:space="0" w:color="auto"/>
        <w:left w:val="none" w:sz="0" w:space="0" w:color="auto"/>
        <w:bottom w:val="none" w:sz="0" w:space="0" w:color="auto"/>
        <w:right w:val="none" w:sz="0" w:space="0" w:color="auto"/>
      </w:divBdr>
      <w:divsChild>
        <w:div w:id="879853136">
          <w:marLeft w:val="0"/>
          <w:marRight w:val="0"/>
          <w:marTop w:val="0"/>
          <w:marBottom w:val="0"/>
          <w:divBdr>
            <w:top w:val="none" w:sz="0" w:space="0" w:color="auto"/>
            <w:left w:val="none" w:sz="0" w:space="0" w:color="auto"/>
            <w:bottom w:val="none" w:sz="0" w:space="0" w:color="auto"/>
            <w:right w:val="none" w:sz="0" w:space="0" w:color="auto"/>
          </w:divBdr>
        </w:div>
        <w:div w:id="1539929608">
          <w:marLeft w:val="0"/>
          <w:marRight w:val="0"/>
          <w:marTop w:val="300"/>
          <w:marBottom w:val="300"/>
          <w:divBdr>
            <w:top w:val="single" w:sz="6" w:space="0" w:color="E1E8ED"/>
            <w:left w:val="single" w:sz="6" w:space="0" w:color="E1E8ED"/>
            <w:bottom w:val="single" w:sz="6" w:space="0" w:color="E1E8ED"/>
            <w:right w:val="single" w:sz="6" w:space="0" w:color="E1E8ED"/>
          </w:divBdr>
          <w:divsChild>
            <w:div w:id="759444372">
              <w:marLeft w:val="0"/>
              <w:marRight w:val="0"/>
              <w:marTop w:val="0"/>
              <w:marBottom w:val="0"/>
              <w:divBdr>
                <w:top w:val="none" w:sz="0" w:space="0" w:color="auto"/>
                <w:left w:val="none" w:sz="0" w:space="0" w:color="auto"/>
                <w:bottom w:val="none" w:sz="0" w:space="0" w:color="auto"/>
                <w:right w:val="none" w:sz="0" w:space="0" w:color="auto"/>
              </w:divBdr>
              <w:divsChild>
                <w:div w:id="16495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890</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4</cp:revision>
  <dcterms:created xsi:type="dcterms:W3CDTF">2018-03-20T16:13:00Z</dcterms:created>
  <dcterms:modified xsi:type="dcterms:W3CDTF">2019-03-03T17:59:00Z</dcterms:modified>
</cp:coreProperties>
</file>