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31" w:rsidRDefault="00160100">
      <w:r w:rsidRPr="00160100">
        <w:t>•</w:t>
      </w:r>
      <w:r w:rsidRPr="00160100">
        <w:tab/>
        <w:t>Наглядно-дидактические пособия серия – «Мир в картинках»: «Государственные символы России»; «День Победы»; «Расскажите детям о достопримечательностях Москвы»; «Транспорт»; «Бытовая техника»; «Инструменты»; «Космос»; «Посуда»; «Птицы»; «Животные жарких стран»; «Жи</w:t>
      </w:r>
      <w:r>
        <w:t>вотные средней полосы»</w:t>
      </w:r>
      <w:proofErr w:type="gramStart"/>
      <w:r>
        <w:t xml:space="preserve"> ,</w:t>
      </w:r>
      <w:proofErr w:type="gramEnd"/>
      <w:r>
        <w:t xml:space="preserve"> « Грибы», « Ягоды», « Фрукты и овощи», « Кто живёт в лесу», «Деревья», « Пожарная безопасность» и др.</w:t>
      </w:r>
      <w:bookmarkStart w:id="0" w:name="_GoBack"/>
      <w:bookmarkEnd w:id="0"/>
      <w:r w:rsidRPr="00160100">
        <w:t xml:space="preserve">       </w:t>
      </w:r>
    </w:p>
    <w:sectPr w:rsidR="0059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00"/>
    <w:rsid w:val="00160100"/>
    <w:rsid w:val="005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2018-05-09T11:18:00Z</dcterms:created>
  <dcterms:modified xsi:type="dcterms:W3CDTF">2018-05-09T11:21:00Z</dcterms:modified>
</cp:coreProperties>
</file>